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80479F">
        <w:rPr>
          <w:rFonts w:eastAsia="Times New Roman" w:cs="Times New Roman"/>
          <w:b/>
          <w:sz w:val="32"/>
          <w:szCs w:val="32"/>
        </w:rPr>
        <w:t>July 12</w:t>
      </w:r>
      <w:r w:rsidR="00BB6FE7">
        <w:rPr>
          <w:rFonts w:eastAsia="Times New Roman" w:cs="Times New Roman"/>
          <w:b/>
          <w:sz w:val="32"/>
          <w:szCs w:val="32"/>
        </w:rPr>
        <w:t>, 2017</w:t>
      </w:r>
    </w:p>
    <w:p w:rsidR="00D95605" w:rsidRPr="00D95605" w:rsidRDefault="00D95605" w:rsidP="00D95605">
      <w:pPr>
        <w:rPr>
          <w:rFonts w:eastAsia="Times New Roman" w:cs="Times New Roman"/>
          <w:szCs w:val="24"/>
        </w:rPr>
      </w:pPr>
    </w:p>
    <w:p w:rsidR="00D95605" w:rsidRDefault="00D95605" w:rsidP="00D95605">
      <w:pPr>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D95605" w:rsidRPr="00D95605"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80479F">
        <w:rPr>
          <w:rFonts w:eastAsia="Times New Roman" w:cs="Times New Roman"/>
          <w:szCs w:val="24"/>
        </w:rPr>
        <w:t>June 14</w:t>
      </w:r>
      <w:r w:rsidR="00A960EC">
        <w:rPr>
          <w:rFonts w:eastAsia="Times New Roman" w:cs="Times New Roman"/>
          <w:szCs w:val="24"/>
        </w:rPr>
        <w:t>, 2017</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Pr="00142C40"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A960EC" w:rsidRPr="00D95605" w:rsidRDefault="00A960EC"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FD613F">
        <w:rPr>
          <w:rFonts w:eastAsia="Times New Roman" w:cs="Times New Roman"/>
          <w:szCs w:val="24"/>
        </w:rPr>
        <w:t>Library Roof Update</w:t>
      </w:r>
    </w:p>
    <w:p w:rsidR="00D95605" w:rsidRPr="00D95605" w:rsidRDefault="00D95605" w:rsidP="00D95605">
      <w:pPr>
        <w:jc w:val="left"/>
        <w:rPr>
          <w:rFonts w:eastAsia="Times New Roman" w:cs="Times New Roman"/>
          <w:szCs w:val="24"/>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r w:rsidRPr="00D95605">
        <w:rPr>
          <w:rFonts w:eastAsia="Times New Roman" w:cs="Times New Roman"/>
          <w:sz w:val="22"/>
        </w:rPr>
        <w:t>:</w:t>
      </w:r>
      <w:r w:rsidRPr="00D95605">
        <w:rPr>
          <w:rFonts w:eastAsia="Times New Roman" w:cs="Times New Roman"/>
          <w:sz w:val="22"/>
        </w:rPr>
        <w:tab/>
      </w:r>
    </w:p>
    <w:p w:rsidR="00590C36" w:rsidRDefault="009B6C85" w:rsidP="00E158AA">
      <w:pPr>
        <w:jc w:val="left"/>
        <w:rPr>
          <w:rFonts w:eastAsia="Times New Roman" w:cs="Times New Roman"/>
          <w:szCs w:val="24"/>
        </w:rPr>
      </w:pPr>
      <w:r>
        <w:rPr>
          <w:rFonts w:eastAsia="Times New Roman" w:cs="Times New Roman"/>
          <w:sz w:val="22"/>
        </w:rPr>
        <w:tab/>
      </w:r>
      <w:r>
        <w:rPr>
          <w:rFonts w:eastAsia="Times New Roman" w:cs="Times New Roman"/>
          <w:sz w:val="22"/>
        </w:rPr>
        <w:tab/>
      </w:r>
      <w:r w:rsidR="00E158AA" w:rsidRPr="00E158AA">
        <w:rPr>
          <w:rFonts w:eastAsia="Times New Roman" w:cs="Times New Roman"/>
          <w:szCs w:val="24"/>
        </w:rPr>
        <w:t>Judge Amy McDowell</w:t>
      </w:r>
    </w:p>
    <w:p w:rsidR="00E158AA" w:rsidRDefault="00E158AA" w:rsidP="00E158AA">
      <w:pPr>
        <w:jc w:val="left"/>
        <w:rPr>
          <w:rFonts w:eastAsia="Times New Roman" w:cs="Times New Roman"/>
          <w:szCs w:val="24"/>
        </w:rPr>
      </w:pPr>
      <w:r>
        <w:rPr>
          <w:rFonts w:eastAsia="Times New Roman" w:cs="Times New Roman"/>
          <w:szCs w:val="24"/>
        </w:rPr>
        <w:tab/>
      </w:r>
      <w:r>
        <w:rPr>
          <w:rFonts w:eastAsia="Times New Roman" w:cs="Times New Roman"/>
          <w:szCs w:val="24"/>
        </w:rPr>
        <w:tab/>
        <w:t>Josh Smallwood</w:t>
      </w:r>
    </w:p>
    <w:p w:rsidR="00E158AA" w:rsidRDefault="00E158AA" w:rsidP="00E158AA">
      <w:pPr>
        <w:jc w:val="left"/>
        <w:rPr>
          <w:rFonts w:eastAsia="Times New Roman" w:cs="Times New Roman"/>
          <w:szCs w:val="24"/>
        </w:rPr>
      </w:pPr>
      <w:r>
        <w:rPr>
          <w:rFonts w:eastAsia="Times New Roman" w:cs="Times New Roman"/>
          <w:szCs w:val="24"/>
        </w:rPr>
        <w:tab/>
      </w:r>
      <w:r>
        <w:rPr>
          <w:rFonts w:eastAsia="Times New Roman" w:cs="Times New Roman"/>
          <w:szCs w:val="24"/>
        </w:rPr>
        <w:tab/>
        <w:t xml:space="preserve">Julie </w:t>
      </w:r>
      <w:proofErr w:type="spellStart"/>
      <w:r>
        <w:rPr>
          <w:rFonts w:eastAsia="Times New Roman" w:cs="Times New Roman"/>
          <w:szCs w:val="24"/>
        </w:rPr>
        <w:t>Nakfoor</w:t>
      </w:r>
      <w:proofErr w:type="spellEnd"/>
      <w:r>
        <w:rPr>
          <w:rFonts w:eastAsia="Times New Roman" w:cs="Times New Roman"/>
          <w:szCs w:val="24"/>
        </w:rPr>
        <w:t>-Pratt</w:t>
      </w:r>
    </w:p>
    <w:p w:rsidR="00E158AA" w:rsidRPr="00E158AA" w:rsidRDefault="00E158AA" w:rsidP="00E158AA">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765F6F">
        <w:rPr>
          <w:rFonts w:eastAsia="Times New Roman" w:cs="Times New Roman"/>
          <w:szCs w:val="24"/>
        </w:rPr>
        <w:t>Grant agreement for purchase of election equipment</w:t>
      </w:r>
    </w:p>
    <w:p w:rsidR="0039647D" w:rsidRDefault="0039647D" w:rsidP="00BB6FE7">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Pr="00854F37" w:rsidRDefault="00D95605" w:rsidP="00D95605">
      <w:pPr>
        <w:tabs>
          <w:tab w:val="left" w:pos="1845"/>
        </w:tabs>
        <w:jc w:val="left"/>
        <w:rPr>
          <w:rFonts w:eastAsia="Times New Roman" w:cs="Times New Roman"/>
          <w:szCs w:val="24"/>
        </w:rPr>
      </w:pPr>
    </w:p>
    <w:p w:rsidR="00B027E4" w:rsidRPr="0037746A" w:rsidRDefault="00D95605" w:rsidP="00BB6FE7">
      <w:pPr>
        <w:tabs>
          <w:tab w:val="left" w:pos="1845"/>
        </w:tabs>
        <w:jc w:val="left"/>
        <w:rPr>
          <w:rFonts w:eastAsia="Times New Roman" w:cs="Times New Roman"/>
          <w:szCs w:val="24"/>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E158AA">
        <w:rPr>
          <w:rFonts w:eastAsia="Times New Roman" w:cs="Times New Roman"/>
          <w:szCs w:val="24"/>
        </w:rPr>
        <w:t>July 19 at 6pm Board of Review Meeting</w:t>
      </w:r>
    </w:p>
    <w:p w:rsidR="00A960EC" w:rsidRDefault="00B027E4" w:rsidP="00BB6FE7">
      <w:pPr>
        <w:tabs>
          <w:tab w:val="left" w:pos="1845"/>
        </w:tabs>
        <w:jc w:val="left"/>
        <w:rPr>
          <w:rFonts w:eastAsia="Times New Roman" w:cs="Times New Roman"/>
          <w:szCs w:val="24"/>
        </w:rPr>
      </w:pPr>
      <w:r>
        <w:rPr>
          <w:rFonts w:eastAsia="Times New Roman" w:cs="Times New Roman"/>
          <w:b/>
          <w:sz w:val="22"/>
        </w:rPr>
        <w:tab/>
      </w:r>
      <w:r>
        <w:rPr>
          <w:rFonts w:eastAsia="Times New Roman" w:cs="Times New Roman"/>
          <w:b/>
          <w:sz w:val="22"/>
        </w:rPr>
        <w:tab/>
      </w:r>
      <w:r w:rsidR="00E158AA">
        <w:rPr>
          <w:rFonts w:eastAsia="Times New Roman" w:cs="Times New Roman"/>
          <w:szCs w:val="24"/>
        </w:rPr>
        <w:t>August 9</w:t>
      </w:r>
      <w:r w:rsidR="00BB6FE7" w:rsidRPr="00BB6FE7">
        <w:rPr>
          <w:rFonts w:eastAsia="Times New Roman" w:cs="Times New Roman"/>
          <w:szCs w:val="24"/>
        </w:rPr>
        <w:t>, 2017 –</w:t>
      </w:r>
      <w:r>
        <w:rPr>
          <w:rFonts w:eastAsia="Times New Roman" w:cs="Times New Roman"/>
          <w:szCs w:val="24"/>
        </w:rPr>
        <w:t xml:space="preserve"> Township Board M</w:t>
      </w:r>
      <w:r w:rsidR="00BB6FE7" w:rsidRPr="00BB6FE7">
        <w:rPr>
          <w:rFonts w:eastAsia="Times New Roman" w:cs="Times New Roman"/>
          <w:szCs w:val="24"/>
        </w:rPr>
        <w:t>eeting 7pm</w:t>
      </w:r>
    </w:p>
    <w:p w:rsidR="00E158AA" w:rsidRDefault="00E158AA" w:rsidP="00BB6FE7">
      <w:pPr>
        <w:tabs>
          <w:tab w:val="left" w:pos="1845"/>
        </w:tabs>
        <w:jc w:val="lef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p>
    <w:p w:rsidR="00EA3E1C" w:rsidRPr="00BB6FE7" w:rsidRDefault="00EA3E1C" w:rsidP="00BB6FE7">
      <w:pPr>
        <w:tabs>
          <w:tab w:val="left" w:pos="1845"/>
        </w:tabs>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Pr="00D95605" w:rsidRDefault="00D95605" w:rsidP="00D95605">
      <w:pPr>
        <w:tabs>
          <w:tab w:val="left" w:pos="1845"/>
        </w:tabs>
        <w:rPr>
          <w:rFonts w:eastAsia="Times New Roman" w:cs="Times New Roman"/>
          <w:sz w:val="22"/>
        </w:rPr>
      </w:pPr>
      <w:bookmarkStart w:id="0" w:name="_GoBack"/>
      <w:bookmarkEnd w:id="0"/>
      <w:r w:rsidRPr="00D95605">
        <w:rPr>
          <w:rFonts w:eastAsia="Times New Roman" w:cs="Times New Roman"/>
          <w:sz w:val="22"/>
        </w:rPr>
        <w:t>GUIDELINES TO PUBLIC COMMENT</w:t>
      </w:r>
    </w:p>
    <w:p w:rsidR="00D95605" w:rsidRPr="00D95605" w:rsidRDefault="00D95605" w:rsidP="00D95605">
      <w:pPr>
        <w:tabs>
          <w:tab w:val="left" w:pos="1845"/>
        </w:tabs>
        <w:rPr>
          <w:rFonts w:eastAsia="Times New Roman" w:cs="Times New Roman"/>
          <w:sz w:val="22"/>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956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7574F"/>
    <w:rsid w:val="000B5257"/>
    <w:rsid w:val="000F201B"/>
    <w:rsid w:val="00142C40"/>
    <w:rsid w:val="001463B8"/>
    <w:rsid w:val="001709F9"/>
    <w:rsid w:val="001F2A78"/>
    <w:rsid w:val="00203661"/>
    <w:rsid w:val="00267939"/>
    <w:rsid w:val="002922EE"/>
    <w:rsid w:val="003423C2"/>
    <w:rsid w:val="003559A6"/>
    <w:rsid w:val="003672ED"/>
    <w:rsid w:val="0037746A"/>
    <w:rsid w:val="0039647D"/>
    <w:rsid w:val="0045781D"/>
    <w:rsid w:val="00460652"/>
    <w:rsid w:val="004C796D"/>
    <w:rsid w:val="00544EE9"/>
    <w:rsid w:val="00557949"/>
    <w:rsid w:val="00590C36"/>
    <w:rsid w:val="00645DD7"/>
    <w:rsid w:val="00682D28"/>
    <w:rsid w:val="006C4CA2"/>
    <w:rsid w:val="00747989"/>
    <w:rsid w:val="00765F6F"/>
    <w:rsid w:val="0080479F"/>
    <w:rsid w:val="00854F37"/>
    <w:rsid w:val="00953783"/>
    <w:rsid w:val="009B6C85"/>
    <w:rsid w:val="00A46C4C"/>
    <w:rsid w:val="00A960EC"/>
    <w:rsid w:val="00B027E4"/>
    <w:rsid w:val="00B03456"/>
    <w:rsid w:val="00B04A9C"/>
    <w:rsid w:val="00B64626"/>
    <w:rsid w:val="00B95395"/>
    <w:rsid w:val="00BB4E80"/>
    <w:rsid w:val="00BB6FE7"/>
    <w:rsid w:val="00BD3C52"/>
    <w:rsid w:val="00CE43E0"/>
    <w:rsid w:val="00D8165B"/>
    <w:rsid w:val="00D95605"/>
    <w:rsid w:val="00E158AA"/>
    <w:rsid w:val="00EA3E1C"/>
    <w:rsid w:val="00F15365"/>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6</cp:revision>
  <cp:lastPrinted>2017-06-07T22:09:00Z</cp:lastPrinted>
  <dcterms:created xsi:type="dcterms:W3CDTF">2017-06-13T21:04:00Z</dcterms:created>
  <dcterms:modified xsi:type="dcterms:W3CDTF">2017-07-05T16:32:00Z</dcterms:modified>
</cp:coreProperties>
</file>