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4ACD" w14:textId="3A335A83" w:rsidR="00B507E4" w:rsidRDefault="00A772CB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D14542" wp14:editId="385AB976">
            <wp:extent cx="17811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C32B" w14:textId="4F6B8CAD" w:rsidR="00A772CB" w:rsidRPr="00970F58" w:rsidRDefault="00A772CB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IMPORTANT DATES</w:t>
      </w:r>
    </w:p>
    <w:p w14:paraId="6C009725" w14:textId="5653A5E4" w:rsidR="00A772CB" w:rsidRPr="00D320D4" w:rsidRDefault="008F3AD7" w:rsidP="009B2A24">
      <w:pPr>
        <w:tabs>
          <w:tab w:val="left" w:pos="1440"/>
        </w:tabs>
        <w:spacing w:after="0" w:line="240" w:lineRule="auto"/>
        <w:rPr>
          <w:b/>
          <w:bCs/>
        </w:rPr>
      </w:pPr>
      <w:r>
        <w:rPr>
          <w:b/>
          <w:bCs/>
        </w:rPr>
        <w:t>19 September</w:t>
      </w:r>
      <w:r w:rsidR="009A3A74">
        <w:rPr>
          <w:b/>
          <w:bCs/>
        </w:rPr>
        <w:t xml:space="preserve"> -</w:t>
      </w:r>
      <w:bookmarkStart w:id="0" w:name="_Hlk142418189"/>
      <w:r w:rsidR="009B2A24">
        <w:rPr>
          <w:b/>
          <w:bCs/>
        </w:rPr>
        <w:tab/>
      </w:r>
      <w:r w:rsidR="003E440A">
        <w:t>Township Board</w:t>
      </w:r>
      <w:r w:rsidR="00A772CB">
        <w:t xml:space="preserve"> Meeting, Township Hall</w:t>
      </w:r>
      <w:r w:rsidR="003E440A">
        <w:t xml:space="preserve"> at 6:30</w:t>
      </w:r>
      <w:r w:rsidR="006F5DAC">
        <w:t xml:space="preserve"> </w:t>
      </w:r>
      <w:r w:rsidR="003E440A">
        <w:t>PM</w:t>
      </w:r>
      <w:bookmarkEnd w:id="0"/>
    </w:p>
    <w:p w14:paraId="56A50681" w14:textId="0173DE8D" w:rsidR="00D27253" w:rsidRDefault="00AC230C" w:rsidP="0083146A">
      <w:pPr>
        <w:spacing w:after="0" w:line="240" w:lineRule="auto"/>
      </w:pPr>
      <w:r>
        <w:tab/>
      </w:r>
      <w:r w:rsidR="008630DD">
        <w:tab/>
      </w:r>
      <w:r w:rsidR="00070565">
        <w:t xml:space="preserve">In addition to the standard AGENDA, </w:t>
      </w:r>
      <w:r w:rsidR="00874D01">
        <w:t>the Board will discuss</w:t>
      </w:r>
      <w:r w:rsidR="009A3A74">
        <w:t>:</w:t>
      </w:r>
    </w:p>
    <w:p w14:paraId="381D2D6F" w14:textId="22A0C567" w:rsidR="008F3AD7" w:rsidRDefault="00D97E3E" w:rsidP="008F3AD7">
      <w:pPr>
        <w:spacing w:after="0"/>
        <w:ind w:left="1440"/>
        <w:rPr>
          <w:rFonts w:eastAsia="Times New Roman" w:cs="Times New Roman"/>
          <w:szCs w:val="24"/>
        </w:rPr>
      </w:pPr>
      <w:r>
        <w:rPr>
          <w:u w:val="single"/>
        </w:rPr>
        <w:t>Unfinished</w:t>
      </w:r>
      <w:r w:rsidR="00874D01" w:rsidRPr="00874D01">
        <w:rPr>
          <w:u w:val="single"/>
        </w:rPr>
        <w:t xml:space="preserve"> Business</w:t>
      </w:r>
      <w:r w:rsidR="00874D01">
        <w:t xml:space="preserve">: </w:t>
      </w:r>
      <w:r w:rsidR="00D27253">
        <w:t xml:space="preserve"> </w:t>
      </w:r>
      <w:r w:rsidR="009B2A24">
        <w:rPr>
          <w:rFonts w:eastAsia="Times New Roman" w:cs="Times New Roman"/>
          <w:szCs w:val="24"/>
        </w:rPr>
        <w:t>P</w:t>
      </w:r>
      <w:r w:rsidR="00776CB4">
        <w:rPr>
          <w:rFonts w:eastAsia="Times New Roman" w:cs="Times New Roman"/>
          <w:szCs w:val="24"/>
        </w:rPr>
        <w:t>arking lot, Cemetery (Day of Caring</w:t>
      </w:r>
      <w:r w:rsidR="009123D2">
        <w:rPr>
          <w:rFonts w:eastAsia="Times New Roman" w:cs="Times New Roman"/>
          <w:szCs w:val="24"/>
        </w:rPr>
        <w:t xml:space="preserve"> &amp; material</w:t>
      </w:r>
      <w:r w:rsidR="00776CB4">
        <w:rPr>
          <w:rFonts w:eastAsia="Times New Roman" w:cs="Times New Roman"/>
          <w:szCs w:val="24"/>
        </w:rPr>
        <w:t>)</w:t>
      </w:r>
      <w:r w:rsidR="009123D2">
        <w:rPr>
          <w:rFonts w:eastAsia="Times New Roman" w:cs="Times New Roman"/>
          <w:szCs w:val="24"/>
        </w:rPr>
        <w:t xml:space="preserve">, </w:t>
      </w:r>
      <w:r w:rsidR="007E6B0B">
        <w:rPr>
          <w:rFonts w:eastAsia="Times New Roman" w:cs="Times New Roman"/>
          <w:szCs w:val="24"/>
        </w:rPr>
        <w:t>F</w:t>
      </w:r>
      <w:r w:rsidR="00776CB4">
        <w:rPr>
          <w:rFonts w:eastAsia="Times New Roman" w:cs="Times New Roman"/>
          <w:szCs w:val="24"/>
        </w:rPr>
        <w:t>iber internet for township</w:t>
      </w:r>
      <w:r w:rsidR="00C94C31">
        <w:rPr>
          <w:rFonts w:eastAsia="Times New Roman" w:cs="Times New Roman"/>
          <w:szCs w:val="24"/>
        </w:rPr>
        <w:t xml:space="preserve">, </w:t>
      </w:r>
      <w:r w:rsidR="005A60CD">
        <w:rPr>
          <w:rFonts w:eastAsia="Times New Roman" w:cs="Times New Roman"/>
          <w:szCs w:val="24"/>
        </w:rPr>
        <w:t>Township Hall</w:t>
      </w:r>
      <w:r w:rsidR="00C94C31">
        <w:rPr>
          <w:rFonts w:eastAsia="Times New Roman" w:cs="Times New Roman"/>
          <w:szCs w:val="24"/>
        </w:rPr>
        <w:t xml:space="preserve"> main floor improvements, </w:t>
      </w:r>
      <w:r w:rsidR="005A60CD">
        <w:rPr>
          <w:rFonts w:eastAsia="Times New Roman" w:cs="Times New Roman"/>
          <w:szCs w:val="24"/>
        </w:rPr>
        <w:t xml:space="preserve">Code of Conduct Policy, Sisson Road, BIRCH Update, </w:t>
      </w:r>
      <w:r w:rsidR="00C94C31">
        <w:rPr>
          <w:rFonts w:eastAsia="Times New Roman" w:cs="Times New Roman"/>
          <w:szCs w:val="24"/>
        </w:rPr>
        <w:t>Tree by township parking lot</w:t>
      </w:r>
      <w:r w:rsidR="005A60CD">
        <w:rPr>
          <w:rFonts w:eastAsia="Times New Roman" w:cs="Times New Roman"/>
          <w:szCs w:val="24"/>
        </w:rPr>
        <w:t xml:space="preserve">, </w:t>
      </w:r>
    </w:p>
    <w:p w14:paraId="317AC6FE" w14:textId="616488AC" w:rsidR="00FB77A4" w:rsidRDefault="00874D01" w:rsidP="008F3AD7">
      <w:pPr>
        <w:spacing w:after="0"/>
        <w:ind w:left="1440"/>
        <w:rPr>
          <w:rFonts w:eastAsia="Times New Roman" w:cs="Times New Roman"/>
          <w:szCs w:val="24"/>
        </w:rPr>
      </w:pPr>
      <w:r w:rsidRPr="00874D01">
        <w:rPr>
          <w:u w:val="single"/>
        </w:rPr>
        <w:t>New Business</w:t>
      </w:r>
      <w:r>
        <w:t xml:space="preserve">: </w:t>
      </w:r>
      <w:r w:rsidR="005A60CD">
        <w:rPr>
          <w:rFonts w:eastAsia="Times New Roman" w:cs="Times New Roman"/>
          <w:szCs w:val="24"/>
        </w:rPr>
        <w:t>Snowplowing</w:t>
      </w:r>
      <w:r w:rsidR="005A60CD">
        <w:rPr>
          <w:rFonts w:eastAsia="Times New Roman" w:cs="Times New Roman"/>
          <w:szCs w:val="24"/>
        </w:rPr>
        <w:t>, T</w:t>
      </w:r>
      <w:r w:rsidR="00C94C31">
        <w:rPr>
          <w:rFonts w:eastAsia="Times New Roman" w:cs="Times New Roman"/>
          <w:szCs w:val="24"/>
        </w:rPr>
        <w:t xml:space="preserve">hornapple </w:t>
      </w:r>
      <w:r w:rsidR="009123D2">
        <w:rPr>
          <w:rFonts w:eastAsia="Times New Roman" w:cs="Times New Roman"/>
          <w:szCs w:val="24"/>
        </w:rPr>
        <w:t xml:space="preserve">Fire Department invoice, </w:t>
      </w:r>
      <w:r w:rsidR="005A60CD">
        <w:rPr>
          <w:rFonts w:eastAsia="Times New Roman" w:cs="Times New Roman"/>
          <w:szCs w:val="24"/>
        </w:rPr>
        <w:t>Township Map proposal, BIRCH Contribution Request</w:t>
      </w:r>
    </w:p>
    <w:p w14:paraId="714CC82D" w14:textId="77777777" w:rsidR="00C94C31" w:rsidRDefault="00C94C31" w:rsidP="008F3AD7">
      <w:pPr>
        <w:spacing w:after="0"/>
        <w:ind w:left="1440"/>
        <w:rPr>
          <w:rFonts w:eastAsia="Times New Roman" w:cs="Times New Roman"/>
        </w:rPr>
      </w:pPr>
    </w:p>
    <w:p w14:paraId="7E676BDF" w14:textId="3A5D3D9B" w:rsidR="00555524" w:rsidRPr="001532B0" w:rsidRDefault="008F3AD7" w:rsidP="00FF0AEB">
      <w:pPr>
        <w:tabs>
          <w:tab w:val="left" w:pos="1440"/>
        </w:tabs>
        <w:spacing w:after="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17</w:t>
      </w:r>
      <w:r w:rsidR="00776CB4">
        <w:rPr>
          <w:rFonts w:eastAsia="Times New Roman" w:cs="Times New Roman"/>
          <w:b/>
          <w:bCs/>
        </w:rPr>
        <w:t xml:space="preserve"> </w:t>
      </w:r>
      <w:r w:rsidR="005A60CD">
        <w:rPr>
          <w:rFonts w:eastAsia="Times New Roman" w:cs="Times New Roman"/>
          <w:b/>
          <w:bCs/>
        </w:rPr>
        <w:t>October</w:t>
      </w:r>
      <w:r w:rsidR="00555524" w:rsidRPr="00555524">
        <w:rPr>
          <w:rFonts w:eastAsia="Times New Roman" w:cs="Times New Roman"/>
          <w:b/>
          <w:bCs/>
        </w:rPr>
        <w:t xml:space="preserve"> -</w:t>
      </w:r>
      <w:r w:rsidR="00555524">
        <w:rPr>
          <w:rFonts w:eastAsia="Times New Roman" w:cs="Times New Roman"/>
        </w:rPr>
        <w:t xml:space="preserve"> </w:t>
      </w:r>
      <w:r w:rsidR="00776CB4">
        <w:t>Township Board Meeting, Township Hall at 6:30 PM</w:t>
      </w:r>
    </w:p>
    <w:p w14:paraId="5D5D1401" w14:textId="77777777" w:rsidR="00D97E3E" w:rsidRPr="00512F68" w:rsidRDefault="00D97E3E">
      <w:pPr>
        <w:rPr>
          <w:b/>
          <w:bCs/>
          <w:sz w:val="8"/>
          <w:szCs w:val="8"/>
          <w:u w:val="single"/>
        </w:rPr>
      </w:pPr>
    </w:p>
    <w:p w14:paraId="5FD1C5C6" w14:textId="5DAD532F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BOARD BYTES</w:t>
      </w:r>
      <w:r w:rsidR="00FE63B3">
        <w:rPr>
          <w:b/>
          <w:bCs/>
          <w:u w:val="single"/>
        </w:rPr>
        <w:t>:</w:t>
      </w:r>
      <w:r w:rsidR="00FE63B3" w:rsidRPr="009A3A74">
        <w:rPr>
          <w:b/>
          <w:bCs/>
        </w:rPr>
        <w:t xml:space="preserve"> </w:t>
      </w:r>
      <w:r w:rsidR="00FE63B3" w:rsidRPr="00FE63B3">
        <w:t>Jamie Knight, Supervisor</w:t>
      </w:r>
    </w:p>
    <w:p w14:paraId="0933384C" w14:textId="08A5ADCB" w:rsidR="00CC1C54" w:rsidRPr="00B6794B" w:rsidRDefault="00CC1C54" w:rsidP="00B72FEC">
      <w:pPr>
        <w:spacing w:after="0" w:line="240" w:lineRule="auto"/>
      </w:pPr>
      <w:r>
        <w:t xml:space="preserve">Encourage friends and family to sign-up for this ELETTER at </w:t>
      </w:r>
      <w:r w:rsidRPr="00B9029A">
        <w:rPr>
          <w:sz w:val="18"/>
          <w:szCs w:val="18"/>
        </w:rPr>
        <w:t xml:space="preserve"> </w:t>
      </w:r>
      <w:hyperlink r:id="rId9" w:history="1">
        <w:r w:rsidRPr="00885A71">
          <w:rPr>
            <w:rStyle w:val="Hyperlink"/>
          </w:rPr>
          <w:t>www.irvingtownship.org/mailing-list</w:t>
        </w:r>
      </w:hyperlink>
      <w:r w:rsidR="00B6794B" w:rsidRPr="00885A71">
        <w:rPr>
          <w:rStyle w:val="Hyperlink"/>
          <w:color w:val="auto"/>
          <w:u w:val="none"/>
        </w:rPr>
        <w:t>.</w:t>
      </w:r>
    </w:p>
    <w:p w14:paraId="02744676" w14:textId="77777777" w:rsidR="00E640DC" w:rsidRPr="009E1FC5" w:rsidRDefault="00E640DC">
      <w:pPr>
        <w:rPr>
          <w:b/>
          <w:bCs/>
          <w:sz w:val="16"/>
          <w:szCs w:val="16"/>
          <w:u w:val="single"/>
        </w:rPr>
      </w:pPr>
    </w:p>
    <w:p w14:paraId="6E61487C" w14:textId="53691C6C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CLERK CLIPS</w:t>
      </w:r>
      <w:r w:rsidR="00FE63B3">
        <w:rPr>
          <w:b/>
          <w:bCs/>
          <w:u w:val="single"/>
        </w:rPr>
        <w:t>:</w:t>
      </w:r>
      <w:r w:rsidR="00FE63B3" w:rsidRPr="00B6794B">
        <w:rPr>
          <w:b/>
          <w:bCs/>
        </w:rPr>
        <w:t xml:space="preserve"> </w:t>
      </w:r>
      <w:r w:rsidR="00FE63B3" w:rsidRPr="00FE63B3">
        <w:t>Sharon Olson, Clerk</w:t>
      </w:r>
    </w:p>
    <w:p w14:paraId="44975B0C" w14:textId="6B354228" w:rsidR="00B6794B" w:rsidRDefault="00B6794B" w:rsidP="002372A1">
      <w:pPr>
        <w:spacing w:after="0" w:line="240" w:lineRule="auto"/>
      </w:pPr>
      <w:r>
        <w:t>Notary available onsite Monday &amp; Wednesday</w:t>
      </w:r>
      <w:r w:rsidR="00586769">
        <w:t xml:space="preserve">, 9 – 12, </w:t>
      </w:r>
      <w:r w:rsidR="00FB77A4">
        <w:t xml:space="preserve">contact </w:t>
      </w:r>
      <w:r w:rsidR="00586769">
        <w:t>Lorraine Bush</w:t>
      </w:r>
      <w:r w:rsidR="00FB77A4">
        <w:t>, Deputy Clerk</w:t>
      </w:r>
    </w:p>
    <w:p w14:paraId="70712BDD" w14:textId="77777777" w:rsidR="00487664" w:rsidRDefault="00487664" w:rsidP="002372A1">
      <w:pPr>
        <w:spacing w:after="0" w:line="240" w:lineRule="auto"/>
      </w:pPr>
    </w:p>
    <w:p w14:paraId="21C212D3" w14:textId="0699BB1C" w:rsidR="00970F58" w:rsidRDefault="00970F58">
      <w:r w:rsidRPr="00970F58">
        <w:rPr>
          <w:b/>
          <w:bCs/>
          <w:u w:val="single"/>
        </w:rPr>
        <w:t>TREASURER TALK</w:t>
      </w:r>
      <w:r w:rsidR="00FE63B3">
        <w:rPr>
          <w:b/>
          <w:bCs/>
          <w:u w:val="single"/>
        </w:rPr>
        <w:t>:</w:t>
      </w:r>
      <w:r w:rsidR="00FE63B3" w:rsidRPr="00586769">
        <w:rPr>
          <w:b/>
          <w:bCs/>
        </w:rPr>
        <w:t xml:space="preserve"> </w:t>
      </w:r>
      <w:r w:rsidR="00FE63B3" w:rsidRPr="00FE63B3">
        <w:t>Douglas Sokolowski, Treasurer</w:t>
      </w:r>
    </w:p>
    <w:p w14:paraId="61EED1E3" w14:textId="02FC42F1" w:rsidR="00DA62B9" w:rsidRDefault="00DA62B9" w:rsidP="00EB0D85">
      <w:pPr>
        <w:tabs>
          <w:tab w:val="left" w:pos="1440"/>
        </w:tabs>
        <w:spacing w:after="0" w:line="240" w:lineRule="auto"/>
      </w:pPr>
      <w:bookmarkStart w:id="1" w:name="_Hlk121689036"/>
      <w:r>
        <w:t>Summer Tax</w:t>
      </w:r>
      <w:r w:rsidR="00742F5F">
        <w:t>es are due 14 September</w:t>
      </w:r>
      <w:r>
        <w:t>.</w:t>
      </w:r>
    </w:p>
    <w:p w14:paraId="108CE7CF" w14:textId="77777777" w:rsidR="00586944" w:rsidRDefault="00586944" w:rsidP="00EB0D85">
      <w:pPr>
        <w:tabs>
          <w:tab w:val="left" w:pos="1440"/>
        </w:tabs>
        <w:spacing w:after="0" w:line="240" w:lineRule="auto"/>
      </w:pPr>
    </w:p>
    <w:bookmarkEnd w:id="1"/>
    <w:p w14:paraId="281FFF8F" w14:textId="77777777" w:rsidR="004C6CAA" w:rsidRDefault="00504D3E" w:rsidP="004C6CAA">
      <w:pPr>
        <w:rPr>
          <w:b/>
          <w:bCs/>
          <w:u w:val="single"/>
        </w:rPr>
      </w:pPr>
      <w:r w:rsidRPr="00B9029A">
        <w:rPr>
          <w:b/>
          <w:bCs/>
          <w:u w:val="single"/>
        </w:rPr>
        <w:t>DID YOU KNOW</w:t>
      </w:r>
    </w:p>
    <w:p w14:paraId="3A80E0F5" w14:textId="47ADB97B" w:rsidR="009B2A24" w:rsidRPr="009B2A24" w:rsidRDefault="004E3617" w:rsidP="009B2A24">
      <w:pPr>
        <w:rPr>
          <w:rFonts w:cstheme="minorHAnsi"/>
          <w:color w:val="010201"/>
          <w:shd w:val="clear" w:color="auto" w:fill="FFFFFF"/>
        </w:rPr>
      </w:pPr>
      <w:r>
        <w:rPr>
          <w:rFonts w:cstheme="minorHAnsi"/>
          <w:color w:val="010201"/>
        </w:rPr>
        <w:t xml:space="preserve">As shared last month Michigan </w:t>
      </w:r>
      <w:r w:rsidR="009B2A24" w:rsidRPr="009B2A24">
        <w:rPr>
          <w:rFonts w:cstheme="minorHAnsi"/>
          <w:color w:val="010201"/>
        </w:rPr>
        <w:t>Townships are statutory units of government, having only those powers expressly provided or fairly implied by state law.</w:t>
      </w:r>
      <w:r w:rsidR="009B2A24">
        <w:rPr>
          <w:rFonts w:cstheme="minorHAnsi"/>
          <w:color w:val="010201"/>
        </w:rPr>
        <w:t xml:space="preserve">  </w:t>
      </w:r>
      <w:r>
        <w:rPr>
          <w:rFonts w:cstheme="minorHAnsi"/>
          <w:color w:val="010201"/>
        </w:rPr>
        <w:t>Each member of the Board of Trustees has statutory duties – responsibilities mandated by law</w:t>
      </w:r>
      <w:r w:rsidR="007E6B0B">
        <w:rPr>
          <w:rFonts w:cstheme="minorHAnsi"/>
          <w:color w:val="010201"/>
        </w:rPr>
        <w:t xml:space="preserve">.  </w:t>
      </w:r>
      <w:r w:rsidR="007E6B0B">
        <w:rPr>
          <w:rFonts w:cstheme="minorHAnsi"/>
          <w:color w:val="010201"/>
          <w:shd w:val="clear" w:color="auto" w:fill="FFFFFF"/>
        </w:rPr>
        <w:t xml:space="preserve">  </w:t>
      </w:r>
      <w:r>
        <w:rPr>
          <w:rFonts w:cstheme="minorHAnsi"/>
          <w:color w:val="010201"/>
          <w:shd w:val="clear" w:color="auto" w:fill="FFFFFF"/>
        </w:rPr>
        <w:t>Additionally, each Board member can agree to accept additional responsibilities requested by the Board.  The statutory duties of the Clerk are: M</w:t>
      </w:r>
      <w:r>
        <w:t xml:space="preserve">aintains custody of all township records; Maintains general ledger; Prepares warrants for township checks; Records and maintains township meeting minutes; Keeps the township book of oaths; Responsible for special meeting notices; Publishes board meeting minutes; Keeps voter registration file and conducts elections; Keeps township ordinance book; Prepares financial statements; Delivers tax certificates to supervisor and county clerk by September 30; Must appoint a deputy; Must post a surety bond. </w:t>
      </w:r>
      <w:r w:rsidR="005A60CD">
        <w:t xml:space="preserve">More Next Month.  </w:t>
      </w:r>
      <w:r w:rsidR="007E6B0B">
        <w:rPr>
          <w:rFonts w:cstheme="minorHAnsi"/>
          <w:color w:val="010201"/>
          <w:shd w:val="clear" w:color="auto" w:fill="FFFFFF"/>
        </w:rPr>
        <w:t xml:space="preserve">Visit </w:t>
      </w:r>
      <w:r w:rsidR="007E6B0B" w:rsidRPr="007E6B0B">
        <w:rPr>
          <w:rFonts w:cstheme="minorHAnsi"/>
          <w:color w:val="4472C4" w:themeColor="accent1"/>
          <w:u w:val="single"/>
          <w:shd w:val="clear" w:color="auto" w:fill="FFFFFF"/>
        </w:rPr>
        <w:t>michigantownships.org</w:t>
      </w:r>
      <w:r w:rsidR="007E6B0B" w:rsidRPr="007E6B0B">
        <w:rPr>
          <w:rFonts w:cstheme="minorHAnsi"/>
          <w:color w:val="4472C4" w:themeColor="accent1"/>
          <w:shd w:val="clear" w:color="auto" w:fill="FFFFFF"/>
        </w:rPr>
        <w:t xml:space="preserve"> </w:t>
      </w:r>
      <w:r w:rsidR="007E6B0B">
        <w:rPr>
          <w:rFonts w:cstheme="minorHAnsi"/>
          <w:color w:val="010201"/>
          <w:shd w:val="clear" w:color="auto" w:fill="FFFFFF"/>
        </w:rPr>
        <w:t>for more information.</w:t>
      </w:r>
    </w:p>
    <w:p w14:paraId="28EB5635" w14:textId="5E000DEA" w:rsidR="009E1FC5" w:rsidRDefault="00B671D6" w:rsidP="00C31458">
      <w:pPr>
        <w:rPr>
          <w:rFonts w:cstheme="minorHAnsi"/>
          <w:b/>
          <w:bCs/>
          <w:u w:val="single"/>
        </w:rPr>
      </w:pPr>
      <w:r w:rsidRPr="00A12C35">
        <w:rPr>
          <w:rFonts w:cstheme="minorHAnsi"/>
          <w:b/>
          <w:bCs/>
          <w:u w:val="single"/>
        </w:rPr>
        <w:t>MONTHLY THOUGHT</w:t>
      </w:r>
      <w:r w:rsidR="001C0F00">
        <w:rPr>
          <w:rFonts w:cstheme="minorHAnsi"/>
          <w:b/>
          <w:bCs/>
          <w:u w:val="single"/>
        </w:rPr>
        <w:t xml:space="preserve"> </w:t>
      </w:r>
    </w:p>
    <w:p w14:paraId="3D641B9F" w14:textId="5596A639" w:rsidR="00C24482" w:rsidRDefault="007E6B0B" w:rsidP="007E6B0B">
      <w:pPr>
        <w:shd w:val="clear" w:color="auto" w:fill="FFFFFF"/>
        <w:spacing w:after="0" w:line="330" w:lineRule="atLeast"/>
        <w:rPr>
          <w:rFonts w:eastAsia="Times New Roman" w:cstheme="minorHAnsi"/>
          <w:color w:val="111111"/>
        </w:rPr>
      </w:pPr>
      <w:r w:rsidRPr="007E6B0B">
        <w:rPr>
          <w:rFonts w:eastAsia="Times New Roman" w:cstheme="minorHAnsi"/>
          <w:color w:val="111111"/>
        </w:rPr>
        <w:t>“</w:t>
      </w:r>
      <w:r w:rsidR="001E384F">
        <w:rPr>
          <w:rFonts w:eastAsia="Times New Roman" w:cstheme="minorHAnsi"/>
          <w:color w:val="111111"/>
        </w:rPr>
        <w:t>If the misery of the poor be caused not by the laws of nature, but by our institutions, great is our sin</w:t>
      </w:r>
      <w:r w:rsidRPr="007E6B0B">
        <w:rPr>
          <w:rFonts w:eastAsia="Times New Roman" w:cstheme="minorHAnsi"/>
          <w:color w:val="111111"/>
        </w:rPr>
        <w:t xml:space="preserve">.” </w:t>
      </w:r>
      <w:r w:rsidR="001E384F">
        <w:rPr>
          <w:rFonts w:eastAsia="Times New Roman" w:cstheme="minorHAnsi"/>
          <w:color w:val="111111"/>
        </w:rPr>
        <w:t>Charles Darwin</w:t>
      </w:r>
    </w:p>
    <w:p w14:paraId="3FB4FEDA" w14:textId="3A5B4AA5" w:rsidR="00130EA8" w:rsidRPr="00093297" w:rsidRDefault="00130EA8" w:rsidP="007E6B0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A2A2A"/>
          <w:sz w:val="20"/>
          <w:szCs w:val="20"/>
        </w:rPr>
      </w:pPr>
      <w:r>
        <w:rPr>
          <w:rFonts w:eastAsia="Times New Roman" w:cstheme="minorHAnsi"/>
          <w:color w:val="111111"/>
        </w:rPr>
        <w:t>“A government of, for and by the people, requires much from the people.”  Ernie Fletcher</w:t>
      </w:r>
    </w:p>
    <w:sectPr w:rsidR="00130EA8" w:rsidRPr="00093297" w:rsidSect="00A9115E">
      <w:pgSz w:w="12240" w:h="15840"/>
      <w:pgMar w:top="634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AE63" w14:textId="77777777" w:rsidR="00217F89" w:rsidRDefault="00217F89" w:rsidP="008630DD">
      <w:pPr>
        <w:spacing w:after="0" w:line="240" w:lineRule="auto"/>
      </w:pPr>
      <w:r>
        <w:separator/>
      </w:r>
    </w:p>
  </w:endnote>
  <w:endnote w:type="continuationSeparator" w:id="0">
    <w:p w14:paraId="2D07F634" w14:textId="77777777" w:rsidR="00217F89" w:rsidRDefault="00217F89" w:rsidP="0086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6BB5" w14:textId="77777777" w:rsidR="00217F89" w:rsidRDefault="00217F89" w:rsidP="008630DD">
      <w:pPr>
        <w:spacing w:after="0" w:line="240" w:lineRule="auto"/>
      </w:pPr>
      <w:r>
        <w:separator/>
      </w:r>
    </w:p>
  </w:footnote>
  <w:footnote w:type="continuationSeparator" w:id="0">
    <w:p w14:paraId="0043BEEF" w14:textId="77777777" w:rsidR="00217F89" w:rsidRDefault="00217F89" w:rsidP="0086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2F8"/>
    <w:multiLevelType w:val="multilevel"/>
    <w:tmpl w:val="C8F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133C4"/>
    <w:multiLevelType w:val="multilevel"/>
    <w:tmpl w:val="2ABA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F23CD"/>
    <w:multiLevelType w:val="hybridMultilevel"/>
    <w:tmpl w:val="B762C96A"/>
    <w:lvl w:ilvl="0" w:tplc="9E081B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90050"/>
    <w:multiLevelType w:val="multilevel"/>
    <w:tmpl w:val="37E4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208673">
    <w:abstractNumId w:val="2"/>
  </w:num>
  <w:num w:numId="2" w16cid:durableId="1923180492">
    <w:abstractNumId w:val="3"/>
  </w:num>
  <w:num w:numId="3" w16cid:durableId="1903561999">
    <w:abstractNumId w:val="0"/>
  </w:num>
  <w:num w:numId="4" w16cid:durableId="169739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CB"/>
    <w:rsid w:val="00000B68"/>
    <w:rsid w:val="00004483"/>
    <w:rsid w:val="0002024A"/>
    <w:rsid w:val="0002422D"/>
    <w:rsid w:val="000631E9"/>
    <w:rsid w:val="00070565"/>
    <w:rsid w:val="00093297"/>
    <w:rsid w:val="000E2AC9"/>
    <w:rsid w:val="00104DF4"/>
    <w:rsid w:val="001139E7"/>
    <w:rsid w:val="00113AE1"/>
    <w:rsid w:val="001224AA"/>
    <w:rsid w:val="00130EA8"/>
    <w:rsid w:val="0016322D"/>
    <w:rsid w:val="00166A86"/>
    <w:rsid w:val="001C0F00"/>
    <w:rsid w:val="001C59DD"/>
    <w:rsid w:val="001C5BCB"/>
    <w:rsid w:val="001E384F"/>
    <w:rsid w:val="00211FB2"/>
    <w:rsid w:val="00217F89"/>
    <w:rsid w:val="002372A1"/>
    <w:rsid w:val="00253BE3"/>
    <w:rsid w:val="00284549"/>
    <w:rsid w:val="00287C3E"/>
    <w:rsid w:val="00292819"/>
    <w:rsid w:val="002A7CBE"/>
    <w:rsid w:val="002E5C5B"/>
    <w:rsid w:val="002E5E62"/>
    <w:rsid w:val="002F3247"/>
    <w:rsid w:val="003033AD"/>
    <w:rsid w:val="00324594"/>
    <w:rsid w:val="00340CB1"/>
    <w:rsid w:val="00347500"/>
    <w:rsid w:val="00371DB1"/>
    <w:rsid w:val="00374A72"/>
    <w:rsid w:val="003C0770"/>
    <w:rsid w:val="003E440A"/>
    <w:rsid w:val="00451331"/>
    <w:rsid w:val="00467FF1"/>
    <w:rsid w:val="00470BBA"/>
    <w:rsid w:val="00487664"/>
    <w:rsid w:val="0049264F"/>
    <w:rsid w:val="004B6389"/>
    <w:rsid w:val="004C6CAA"/>
    <w:rsid w:val="004E3617"/>
    <w:rsid w:val="004F2929"/>
    <w:rsid w:val="00504D3E"/>
    <w:rsid w:val="00512F68"/>
    <w:rsid w:val="00543413"/>
    <w:rsid w:val="00555524"/>
    <w:rsid w:val="00570A96"/>
    <w:rsid w:val="00586769"/>
    <w:rsid w:val="00586944"/>
    <w:rsid w:val="005A60CD"/>
    <w:rsid w:val="005D5B58"/>
    <w:rsid w:val="005E2AE9"/>
    <w:rsid w:val="00607EC9"/>
    <w:rsid w:val="00650BF1"/>
    <w:rsid w:val="00657940"/>
    <w:rsid w:val="00667730"/>
    <w:rsid w:val="00670552"/>
    <w:rsid w:val="00694DB4"/>
    <w:rsid w:val="006A2BCB"/>
    <w:rsid w:val="006C4F41"/>
    <w:rsid w:val="006D513B"/>
    <w:rsid w:val="006E2129"/>
    <w:rsid w:val="006F5DAC"/>
    <w:rsid w:val="007341DE"/>
    <w:rsid w:val="00742066"/>
    <w:rsid w:val="00742F5F"/>
    <w:rsid w:val="00776CB4"/>
    <w:rsid w:val="007B2EE6"/>
    <w:rsid w:val="007D027C"/>
    <w:rsid w:val="007D5714"/>
    <w:rsid w:val="007E0EF9"/>
    <w:rsid w:val="007E6B0B"/>
    <w:rsid w:val="00823828"/>
    <w:rsid w:val="0083146A"/>
    <w:rsid w:val="00834054"/>
    <w:rsid w:val="008630DD"/>
    <w:rsid w:val="00874D01"/>
    <w:rsid w:val="008771E6"/>
    <w:rsid w:val="00885A71"/>
    <w:rsid w:val="008C0F5E"/>
    <w:rsid w:val="008D4A5C"/>
    <w:rsid w:val="008F3AD7"/>
    <w:rsid w:val="00902878"/>
    <w:rsid w:val="009123D2"/>
    <w:rsid w:val="00932857"/>
    <w:rsid w:val="00935325"/>
    <w:rsid w:val="00970F58"/>
    <w:rsid w:val="0098723A"/>
    <w:rsid w:val="00987B11"/>
    <w:rsid w:val="00992194"/>
    <w:rsid w:val="009A3A74"/>
    <w:rsid w:val="009B2A24"/>
    <w:rsid w:val="009D412C"/>
    <w:rsid w:val="009D4BED"/>
    <w:rsid w:val="009E1FC5"/>
    <w:rsid w:val="009F2D14"/>
    <w:rsid w:val="009F5519"/>
    <w:rsid w:val="00A06032"/>
    <w:rsid w:val="00A12749"/>
    <w:rsid w:val="00A12C35"/>
    <w:rsid w:val="00A602C8"/>
    <w:rsid w:val="00A772CB"/>
    <w:rsid w:val="00A904E0"/>
    <w:rsid w:val="00A9115E"/>
    <w:rsid w:val="00A953A9"/>
    <w:rsid w:val="00AB1A62"/>
    <w:rsid w:val="00AC230C"/>
    <w:rsid w:val="00AE578E"/>
    <w:rsid w:val="00B46FE1"/>
    <w:rsid w:val="00B507E4"/>
    <w:rsid w:val="00B671D6"/>
    <w:rsid w:val="00B6744B"/>
    <w:rsid w:val="00B6794B"/>
    <w:rsid w:val="00B72FEC"/>
    <w:rsid w:val="00B73E3D"/>
    <w:rsid w:val="00B82A88"/>
    <w:rsid w:val="00B9029A"/>
    <w:rsid w:val="00BA1AE3"/>
    <w:rsid w:val="00BB3E98"/>
    <w:rsid w:val="00BD38FB"/>
    <w:rsid w:val="00BF3F01"/>
    <w:rsid w:val="00C013CF"/>
    <w:rsid w:val="00C24482"/>
    <w:rsid w:val="00C31458"/>
    <w:rsid w:val="00C879B2"/>
    <w:rsid w:val="00C94C31"/>
    <w:rsid w:val="00CB3AA5"/>
    <w:rsid w:val="00CC1C54"/>
    <w:rsid w:val="00D25A8E"/>
    <w:rsid w:val="00D27253"/>
    <w:rsid w:val="00D320D4"/>
    <w:rsid w:val="00D77354"/>
    <w:rsid w:val="00D97E3E"/>
    <w:rsid w:val="00DA62B9"/>
    <w:rsid w:val="00DB44A8"/>
    <w:rsid w:val="00DD56C9"/>
    <w:rsid w:val="00E038F3"/>
    <w:rsid w:val="00E071D9"/>
    <w:rsid w:val="00E12D2A"/>
    <w:rsid w:val="00E231D5"/>
    <w:rsid w:val="00E51D4C"/>
    <w:rsid w:val="00E63D2F"/>
    <w:rsid w:val="00E640DC"/>
    <w:rsid w:val="00E76121"/>
    <w:rsid w:val="00E91AE4"/>
    <w:rsid w:val="00EB0D85"/>
    <w:rsid w:val="00ED37CA"/>
    <w:rsid w:val="00ED5D12"/>
    <w:rsid w:val="00F002E5"/>
    <w:rsid w:val="00F15C34"/>
    <w:rsid w:val="00F30F1A"/>
    <w:rsid w:val="00F47E8E"/>
    <w:rsid w:val="00F87C6E"/>
    <w:rsid w:val="00FB77A4"/>
    <w:rsid w:val="00FE076A"/>
    <w:rsid w:val="00FE63B3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88FA"/>
  <w15:chartTrackingRefBased/>
  <w15:docId w15:val="{7B7ACB2F-0EFA-4105-97B7-A59E6FD5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DD"/>
  </w:style>
  <w:style w:type="paragraph" w:styleId="Footer">
    <w:name w:val="footer"/>
    <w:basedOn w:val="Normal"/>
    <w:link w:val="Foot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DD"/>
  </w:style>
  <w:style w:type="paragraph" w:styleId="ListParagraph">
    <w:name w:val="List Paragraph"/>
    <w:basedOn w:val="Normal"/>
    <w:uiPriority w:val="34"/>
    <w:qFormat/>
    <w:rsid w:val="00B90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2C3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02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B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9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7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vingtownship.org/mailing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1387-1676-4EB3-B15B-6123839C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Sokolowski</dc:creator>
  <cp:keywords/>
  <dc:description/>
  <cp:lastModifiedBy>Douglas Sokolowski</cp:lastModifiedBy>
  <cp:revision>6</cp:revision>
  <cp:lastPrinted>2023-09-12T22:34:00Z</cp:lastPrinted>
  <dcterms:created xsi:type="dcterms:W3CDTF">2023-09-11T01:28:00Z</dcterms:created>
  <dcterms:modified xsi:type="dcterms:W3CDTF">2023-09-12T22:37:00Z</dcterms:modified>
</cp:coreProperties>
</file>