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FF" w:rsidRDefault="001967FF" w:rsidP="001967FF">
      <w:r>
        <w:rPr>
          <w:noProof/>
        </w:rPr>
        <w:drawing>
          <wp:inline distT="0" distB="0" distL="0" distR="0">
            <wp:extent cx="5295900" cy="9771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040" cy="97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7FF" w:rsidRPr="00D95605" w:rsidRDefault="001967FF" w:rsidP="001967FF">
      <w:pPr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 xml:space="preserve">BOARD MEETING </w:t>
      </w:r>
      <w:r w:rsidRPr="00D95605">
        <w:rPr>
          <w:rFonts w:eastAsia="Times New Roman" w:cs="Times New Roman"/>
          <w:b/>
          <w:sz w:val="32"/>
          <w:szCs w:val="32"/>
        </w:rPr>
        <w:t xml:space="preserve">– </w:t>
      </w:r>
      <w:r>
        <w:rPr>
          <w:rFonts w:eastAsia="Times New Roman" w:cs="Times New Roman"/>
          <w:b/>
          <w:sz w:val="32"/>
          <w:szCs w:val="32"/>
        </w:rPr>
        <w:t>February 14, 2018</w:t>
      </w:r>
    </w:p>
    <w:p w:rsidR="001967FF" w:rsidRPr="00D95605" w:rsidRDefault="001967FF" w:rsidP="001967FF">
      <w:pPr>
        <w:rPr>
          <w:rFonts w:eastAsia="Times New Roman" w:cs="Times New Roman"/>
          <w:szCs w:val="24"/>
        </w:rPr>
      </w:pPr>
    </w:p>
    <w:p w:rsidR="001967FF" w:rsidRPr="006B08CA" w:rsidRDefault="001967FF" w:rsidP="001967FF">
      <w:pPr>
        <w:pStyle w:val="ParaAttribute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</w:t>
      </w:r>
      <w:r>
        <w:rPr>
          <w:rStyle w:val="CharAttribute1"/>
          <w:rFonts w:eastAsia="Batang"/>
          <w:szCs w:val="24"/>
        </w:rPr>
        <w:t>meeting was called to order with pledge of allegiance at 7:00 pm. All board was present. Dean Bass, Mike Buehler, Jamie Knight, Sharon Olson, and Lynette Wingeier and Commissioner Jon Smelker, Dustin Moore from Burnham and Flowers,</w:t>
      </w:r>
      <w:r w:rsidR="00FD6630">
        <w:rPr>
          <w:rStyle w:val="CharAttribute1"/>
          <w:rFonts w:eastAsia="Batang"/>
          <w:szCs w:val="24"/>
        </w:rPr>
        <w:t xml:space="preserve"> Jim Brown for Birch Fire Department</w:t>
      </w:r>
      <w:r>
        <w:rPr>
          <w:rStyle w:val="CharAttribute1"/>
          <w:rFonts w:eastAsia="Batang"/>
          <w:szCs w:val="24"/>
        </w:rPr>
        <w:t xml:space="preserve"> and one member of the public attended.</w:t>
      </w:r>
    </w:p>
    <w:p w:rsidR="001967FF" w:rsidRPr="00D95605" w:rsidRDefault="001967FF" w:rsidP="001967FF">
      <w:pPr>
        <w:jc w:val="left"/>
        <w:rPr>
          <w:rFonts w:eastAsia="Times New Roman" w:cs="Times New Roman"/>
          <w:szCs w:val="24"/>
        </w:rPr>
      </w:pPr>
    </w:p>
    <w:p w:rsidR="001967FF" w:rsidRDefault="001967FF" w:rsidP="001967FF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Knight made the motion to approve the agenda with one change to the order of items. Seconded by Buehler.  Unanimous vote yes.</w:t>
      </w:r>
    </w:p>
    <w:p w:rsidR="001967FF" w:rsidRPr="00D95605" w:rsidRDefault="001967FF" w:rsidP="001967FF">
      <w:pPr>
        <w:jc w:val="left"/>
        <w:rPr>
          <w:rFonts w:eastAsia="Times New Roman" w:cs="Times New Roman"/>
          <w:szCs w:val="24"/>
        </w:rPr>
      </w:pPr>
    </w:p>
    <w:p w:rsidR="001967FF" w:rsidRDefault="001967FF" w:rsidP="001967FF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Reports: Fire Reports were given by Knight</w:t>
      </w:r>
    </w:p>
    <w:p w:rsidR="001967FF" w:rsidRPr="00D95605" w:rsidRDefault="001967FF" w:rsidP="001967FF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Commissioner’s report by Jon Smelker</w:t>
      </w:r>
    </w:p>
    <w:p w:rsidR="001967FF" w:rsidRDefault="001967FF" w:rsidP="001967FF">
      <w:pPr>
        <w:jc w:val="left"/>
        <w:rPr>
          <w:rFonts w:eastAsia="Times New Roman" w:cs="Times New Roman"/>
          <w:szCs w:val="24"/>
        </w:rPr>
      </w:pPr>
    </w:p>
    <w:p w:rsidR="00240AD9" w:rsidRDefault="00240AD9" w:rsidP="001967FF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Dustin Moore explained the Bond for the Township from Bur</w:t>
      </w:r>
      <w:r w:rsidR="00385441"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zCs w:val="24"/>
        </w:rPr>
        <w:t>ham and Flowers that is due for renewal April 1, 2018.</w:t>
      </w:r>
    </w:p>
    <w:p w:rsidR="00240AD9" w:rsidRDefault="00240AD9" w:rsidP="001967FF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Olson made the motion to approve the bond and the $27.00 of additional terrorism coverage.  Seconded by Bass. Roll call vote all yes</w:t>
      </w:r>
    </w:p>
    <w:p w:rsidR="00240AD9" w:rsidRDefault="00240AD9" w:rsidP="001967FF">
      <w:pPr>
        <w:jc w:val="left"/>
        <w:rPr>
          <w:rFonts w:eastAsia="Times New Roman" w:cs="Times New Roman"/>
          <w:szCs w:val="24"/>
        </w:rPr>
      </w:pPr>
    </w:p>
    <w:p w:rsidR="001967FF" w:rsidRPr="00D95605" w:rsidRDefault="001967FF" w:rsidP="001967FF">
      <w:pPr>
        <w:jc w:val="left"/>
        <w:rPr>
          <w:rFonts w:eastAsia="Times New Roman" w:cs="Times New Roman"/>
          <w:szCs w:val="24"/>
        </w:rPr>
      </w:pPr>
      <w:r w:rsidRPr="00D95605">
        <w:rPr>
          <w:rFonts w:eastAsia="Times New Roman" w:cs="Times New Roman"/>
          <w:szCs w:val="24"/>
        </w:rPr>
        <w:t xml:space="preserve">Clerk’s minutes – </w:t>
      </w:r>
      <w:r>
        <w:rPr>
          <w:rFonts w:eastAsia="Times New Roman" w:cs="Times New Roman"/>
          <w:szCs w:val="24"/>
        </w:rPr>
        <w:t>December 13, 2017- Knight made the motion to approve the minutes, With one correction t</w:t>
      </w:r>
      <w:r w:rsidR="00240AD9">
        <w:rPr>
          <w:rFonts w:eastAsia="Times New Roman" w:cs="Times New Roman"/>
          <w:szCs w:val="24"/>
        </w:rPr>
        <w:t xml:space="preserve">o the cost of road improvements being $275,100. </w:t>
      </w:r>
      <w:r>
        <w:rPr>
          <w:rFonts w:eastAsia="Times New Roman" w:cs="Times New Roman"/>
          <w:szCs w:val="24"/>
        </w:rPr>
        <w:t xml:space="preserve"> seconded by Bass. Unanimous vote of yes to approve the minutes. </w:t>
      </w:r>
    </w:p>
    <w:p w:rsidR="001967FF" w:rsidRPr="00142C40" w:rsidRDefault="001967FF" w:rsidP="001967FF">
      <w:pPr>
        <w:jc w:val="left"/>
        <w:rPr>
          <w:rFonts w:eastAsia="Times New Roman" w:cs="Times New Roman"/>
          <w:szCs w:val="24"/>
        </w:rPr>
      </w:pPr>
    </w:p>
    <w:p w:rsidR="001967FF" w:rsidRDefault="001967FF" w:rsidP="001967FF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Treasurer’s report was given by Wingeier</w:t>
      </w:r>
    </w:p>
    <w:p w:rsidR="001967FF" w:rsidRDefault="001967FF" w:rsidP="001967FF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Wingeier made the motion to transfer $200,000 from the Chemical Bank General checking account to a 365-day CD at Chemical Bank. </w:t>
      </w:r>
      <w:r w:rsidR="00FD6630">
        <w:rPr>
          <w:rFonts w:eastAsia="Times New Roman" w:cs="Times New Roman"/>
          <w:szCs w:val="24"/>
        </w:rPr>
        <w:t>Seconded by Bass. Roll Call vote all Yes.</w:t>
      </w:r>
    </w:p>
    <w:p w:rsidR="001967FF" w:rsidRDefault="001967FF" w:rsidP="001967FF">
      <w:pPr>
        <w:jc w:val="left"/>
        <w:rPr>
          <w:rFonts w:eastAsia="Times New Roman" w:cs="Times New Roman"/>
          <w:szCs w:val="24"/>
        </w:rPr>
      </w:pPr>
    </w:p>
    <w:p w:rsidR="001967FF" w:rsidRPr="00D95605" w:rsidRDefault="001967FF" w:rsidP="001967FF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Knight made the motion to pay bills in </w:t>
      </w:r>
      <w:r w:rsidR="00FD6630">
        <w:rPr>
          <w:rFonts w:eastAsia="Times New Roman" w:cs="Times New Roman"/>
          <w:szCs w:val="24"/>
        </w:rPr>
        <w:t>the amount of $10,774.5</w:t>
      </w:r>
      <w:r>
        <w:rPr>
          <w:rFonts w:eastAsia="Times New Roman" w:cs="Times New Roman"/>
          <w:szCs w:val="24"/>
        </w:rPr>
        <w:t xml:space="preserve">8, seconded by Olson. </w:t>
      </w:r>
      <w:r w:rsidR="00240AD9">
        <w:rPr>
          <w:rFonts w:eastAsia="Times New Roman" w:cs="Times New Roman"/>
          <w:szCs w:val="24"/>
        </w:rPr>
        <w:t>A roll call all</w:t>
      </w:r>
      <w:r>
        <w:rPr>
          <w:rFonts w:eastAsia="Times New Roman" w:cs="Times New Roman"/>
          <w:szCs w:val="24"/>
        </w:rPr>
        <w:t xml:space="preserve"> yes.</w:t>
      </w:r>
    </w:p>
    <w:p w:rsidR="00BA6173" w:rsidRDefault="00BA6173" w:rsidP="001967FF">
      <w:pPr>
        <w:jc w:val="left"/>
        <w:rPr>
          <w:rFonts w:eastAsia="Times New Roman" w:cs="Times New Roman"/>
          <w:szCs w:val="24"/>
        </w:rPr>
      </w:pPr>
    </w:p>
    <w:p w:rsidR="001967FF" w:rsidRPr="00FD6630" w:rsidRDefault="001967FF" w:rsidP="001967FF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Unfinished Business: </w:t>
      </w:r>
    </w:p>
    <w:p w:rsidR="00461B66" w:rsidRDefault="00BA6173" w:rsidP="001967FF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 </w:t>
      </w:r>
      <w:r w:rsidR="001967FF">
        <w:rPr>
          <w:rFonts w:eastAsia="Times New Roman" w:cs="Times New Roman"/>
          <w:sz w:val="22"/>
        </w:rPr>
        <w:t>Fund Balance Policy</w:t>
      </w:r>
      <w:r w:rsidR="00FD6630">
        <w:rPr>
          <w:rFonts w:eastAsia="Times New Roman" w:cs="Times New Roman"/>
          <w:sz w:val="22"/>
        </w:rPr>
        <w:t>- Tabled until April.</w:t>
      </w:r>
    </w:p>
    <w:p w:rsidR="001967FF" w:rsidRDefault="00BA6173" w:rsidP="001967FF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Cs w:val="24"/>
        </w:rPr>
        <w:t xml:space="preserve"> </w:t>
      </w:r>
      <w:r w:rsidR="00FD6630">
        <w:rPr>
          <w:rFonts w:eastAsia="Times New Roman" w:cs="Times New Roman"/>
          <w:szCs w:val="24"/>
        </w:rPr>
        <w:t xml:space="preserve">Jim Brown </w:t>
      </w:r>
      <w:r w:rsidR="004F70EA">
        <w:rPr>
          <w:rFonts w:eastAsia="Times New Roman" w:cs="Times New Roman"/>
          <w:sz w:val="22"/>
        </w:rPr>
        <w:t>representing Birch Fire Department.  Olson made the motion to provide $10,000 per year for 5 years to Birch Fire Department for the purpose of replacing equipment. Seconded by Knight.  Roll call vote all yes.</w:t>
      </w:r>
    </w:p>
    <w:p w:rsidR="00BA6173" w:rsidRDefault="00BA6173" w:rsidP="001967FF">
      <w:pPr>
        <w:jc w:val="left"/>
        <w:rPr>
          <w:rFonts w:eastAsia="Times New Roman" w:cs="Times New Roman"/>
          <w:sz w:val="22"/>
        </w:rPr>
      </w:pPr>
    </w:p>
    <w:p w:rsidR="00BA6173" w:rsidRDefault="00705527" w:rsidP="001967FF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New Business:</w:t>
      </w:r>
    </w:p>
    <w:p w:rsidR="00705527" w:rsidRDefault="00705527" w:rsidP="001967FF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2018 Asset Test and Poverty Guidelines Resolution 2018-1</w:t>
      </w:r>
    </w:p>
    <w:p w:rsidR="00705527" w:rsidRDefault="00705527" w:rsidP="001967FF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Motion to approve resolution 2018-1 made by Knight-seconded by Buehler. Roll call vote all yes.</w:t>
      </w:r>
    </w:p>
    <w:p w:rsidR="00705527" w:rsidRDefault="00705527" w:rsidP="001967FF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Cemetery software proposal and Walker Fluke &amp;  Sheldon Audit proposal to be addressed in the next fiscal budget. </w:t>
      </w:r>
    </w:p>
    <w:p w:rsidR="00705527" w:rsidRDefault="00705527" w:rsidP="001967FF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Knight made the motion to change the March meeting date from the 14</w:t>
      </w:r>
      <w:r w:rsidRPr="00705527">
        <w:rPr>
          <w:rFonts w:eastAsia="Times New Roman" w:cs="Times New Roman"/>
          <w:sz w:val="22"/>
          <w:vertAlign w:val="superscript"/>
        </w:rPr>
        <w:t>th</w:t>
      </w:r>
      <w:r>
        <w:rPr>
          <w:rFonts w:eastAsia="Times New Roman" w:cs="Times New Roman"/>
          <w:sz w:val="22"/>
        </w:rPr>
        <w:t xml:space="preserve"> to the 7</w:t>
      </w:r>
      <w:r w:rsidRPr="00705527">
        <w:rPr>
          <w:rFonts w:eastAsia="Times New Roman" w:cs="Times New Roman"/>
          <w:sz w:val="22"/>
          <w:vertAlign w:val="superscript"/>
        </w:rPr>
        <w:t>th</w:t>
      </w:r>
      <w:r>
        <w:rPr>
          <w:rFonts w:eastAsia="Times New Roman" w:cs="Times New Roman"/>
          <w:sz w:val="22"/>
        </w:rPr>
        <w:t xml:space="preserve">. Seconded by Bass . </w:t>
      </w:r>
    </w:p>
    <w:p w:rsidR="00705527" w:rsidRDefault="00705527" w:rsidP="001967FF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All yes vote.</w:t>
      </w:r>
    </w:p>
    <w:p w:rsidR="00BA6173" w:rsidRDefault="00BA6173" w:rsidP="001967FF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Knight made motion to change the  meeting time for the 2018-2019 fiscal year to 6:30 pm start time. </w:t>
      </w:r>
    </w:p>
    <w:p w:rsidR="00BA6173" w:rsidRDefault="00BA6173" w:rsidP="001967FF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Seconded by Buehler. All yes vote.</w:t>
      </w:r>
    </w:p>
    <w:p w:rsidR="00BA6173" w:rsidRDefault="00BA6173" w:rsidP="001967FF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Township Property- discussion.</w:t>
      </w:r>
    </w:p>
    <w:p w:rsidR="00BA6173" w:rsidRDefault="00BA6173" w:rsidP="001967FF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lastRenderedPageBreak/>
        <w:t>Public input:</w:t>
      </w:r>
    </w:p>
    <w:p w:rsidR="00BA6173" w:rsidRDefault="00BA6173" w:rsidP="001967FF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Jim Brown talked about the solar power  system Hastings Charter Township Installed. </w:t>
      </w:r>
      <w:r w:rsidR="00461B66">
        <w:rPr>
          <w:rFonts w:eastAsia="Times New Roman" w:cs="Times New Roman"/>
          <w:sz w:val="22"/>
        </w:rPr>
        <w:t xml:space="preserve"> He suggested Irving might benefit from a solar installation on the south facing portion of the roof. </w:t>
      </w:r>
    </w:p>
    <w:p w:rsidR="00461B66" w:rsidRDefault="006F570E" w:rsidP="001967FF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Jon Smelker discussed the Freeport</w:t>
      </w:r>
      <w:r w:rsidR="00461B66">
        <w:rPr>
          <w:rFonts w:eastAsia="Times New Roman" w:cs="Times New Roman"/>
          <w:sz w:val="22"/>
        </w:rPr>
        <w:t xml:space="preserve"> Historical Society. </w:t>
      </w:r>
    </w:p>
    <w:p w:rsidR="00BA6173" w:rsidRDefault="00BA6173" w:rsidP="001967FF">
      <w:pPr>
        <w:jc w:val="left"/>
        <w:rPr>
          <w:rFonts w:eastAsia="Times New Roman" w:cs="Times New Roman"/>
          <w:sz w:val="22"/>
        </w:rPr>
      </w:pPr>
    </w:p>
    <w:p w:rsidR="00461B66" w:rsidRDefault="00461B66" w:rsidP="001967FF">
      <w:pPr>
        <w:jc w:val="left"/>
        <w:rPr>
          <w:rFonts w:eastAsia="Times New Roman" w:cs="Times New Roman"/>
          <w:b/>
          <w:sz w:val="22"/>
        </w:rPr>
      </w:pPr>
      <w:r>
        <w:rPr>
          <w:rFonts w:eastAsia="Times New Roman" w:cs="Times New Roman"/>
          <w:szCs w:val="24"/>
        </w:rPr>
        <w:t>Upcoming Dates:</w:t>
      </w:r>
      <w:r w:rsidR="001967FF" w:rsidRPr="00D95605">
        <w:rPr>
          <w:rFonts w:eastAsia="Times New Roman" w:cs="Times New Roman"/>
          <w:szCs w:val="24"/>
        </w:rPr>
        <w:t xml:space="preserve"> </w:t>
      </w:r>
      <w:r w:rsidR="001967FF" w:rsidRPr="00D95605">
        <w:rPr>
          <w:rFonts w:eastAsia="Times New Roman" w:cs="Times New Roman"/>
          <w:b/>
          <w:sz w:val="22"/>
        </w:rPr>
        <w:t xml:space="preserve"> </w:t>
      </w:r>
    </w:p>
    <w:p w:rsidR="001967FF" w:rsidRDefault="001967FF" w:rsidP="001967FF">
      <w:pPr>
        <w:jc w:val="left"/>
        <w:rPr>
          <w:rFonts w:eastAsia="Times New Roman" w:cs="Times New Roman"/>
          <w:sz w:val="22"/>
        </w:rPr>
      </w:pPr>
      <w:r w:rsidRPr="00D95605">
        <w:rPr>
          <w:rFonts w:eastAsia="Times New Roman" w:cs="Times New Roman"/>
          <w:b/>
          <w:sz w:val="22"/>
        </w:rPr>
        <w:t xml:space="preserve"> </w:t>
      </w:r>
      <w:bookmarkStart w:id="0" w:name="_GoBack"/>
      <w:bookmarkEnd w:id="0"/>
      <w:r w:rsidR="004F70EA">
        <w:rPr>
          <w:rFonts w:eastAsia="Times New Roman" w:cs="Times New Roman"/>
          <w:sz w:val="22"/>
        </w:rPr>
        <w:t>March 6, 2018-Board of Review Organizational Meeting 6pm</w:t>
      </w:r>
    </w:p>
    <w:p w:rsidR="004F70EA" w:rsidRDefault="00461B66" w:rsidP="001967FF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 March 7, 2018-</w:t>
      </w:r>
      <w:r w:rsidR="004F70EA">
        <w:rPr>
          <w:rFonts w:eastAsia="Times New Roman" w:cs="Times New Roman"/>
          <w:sz w:val="22"/>
        </w:rPr>
        <w:t>Budget Hearing 6:30 pm.</w:t>
      </w:r>
    </w:p>
    <w:p w:rsidR="00705527" w:rsidRDefault="004F70EA" w:rsidP="001967FF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 March 7, 2018</w:t>
      </w:r>
      <w:r w:rsidR="00705527">
        <w:rPr>
          <w:rFonts w:eastAsia="Times New Roman" w:cs="Times New Roman"/>
          <w:sz w:val="22"/>
        </w:rPr>
        <w:t xml:space="preserve">-Township Board Meeting 7:00 pm </w:t>
      </w:r>
    </w:p>
    <w:p w:rsidR="00705527" w:rsidRDefault="00461B66" w:rsidP="001967FF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 </w:t>
      </w:r>
      <w:r w:rsidR="00705527">
        <w:rPr>
          <w:rFonts w:eastAsia="Times New Roman" w:cs="Times New Roman"/>
          <w:sz w:val="22"/>
        </w:rPr>
        <w:t>March 12, 2018-Board of Review 9:00am to 4:00pm</w:t>
      </w:r>
    </w:p>
    <w:p w:rsidR="00705527" w:rsidRDefault="00461B66" w:rsidP="001967FF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 </w:t>
      </w:r>
      <w:r w:rsidR="00705527">
        <w:rPr>
          <w:rFonts w:eastAsia="Times New Roman" w:cs="Times New Roman"/>
          <w:sz w:val="22"/>
        </w:rPr>
        <w:t>March 13, 2018-Board of Review 2:00pm to 9:00 pm</w:t>
      </w:r>
    </w:p>
    <w:p w:rsidR="00461B66" w:rsidRDefault="00461B66" w:rsidP="001967FF">
      <w:pPr>
        <w:jc w:val="left"/>
        <w:rPr>
          <w:rFonts w:eastAsia="Times New Roman" w:cs="Times New Roman"/>
          <w:sz w:val="22"/>
        </w:rPr>
      </w:pPr>
    </w:p>
    <w:p w:rsidR="00461B66" w:rsidRPr="0080089C" w:rsidRDefault="00461B66" w:rsidP="001967FF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Motion to adjourn by Knight, seconded by seconded by Olson. Vote all yes. Meeting adjourned 8:45pm.</w:t>
      </w:r>
    </w:p>
    <w:p w:rsidR="001967FF" w:rsidRPr="00D95605" w:rsidRDefault="001967FF" w:rsidP="001967FF">
      <w:pPr>
        <w:tabs>
          <w:tab w:val="left" w:pos="1845"/>
        </w:tabs>
        <w:jc w:val="both"/>
        <w:rPr>
          <w:rFonts w:eastAsia="Times New Roman" w:cs="Times New Roman"/>
          <w:sz w:val="22"/>
        </w:rPr>
      </w:pPr>
    </w:p>
    <w:p w:rsidR="00851E44" w:rsidRDefault="00851E44"/>
    <w:sectPr w:rsidR="00851E44" w:rsidSect="00D9560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967FF"/>
    <w:rsid w:val="001967FF"/>
    <w:rsid w:val="00240AD9"/>
    <w:rsid w:val="00346924"/>
    <w:rsid w:val="00385441"/>
    <w:rsid w:val="00461B66"/>
    <w:rsid w:val="004F70EA"/>
    <w:rsid w:val="006F570E"/>
    <w:rsid w:val="00705527"/>
    <w:rsid w:val="00764C58"/>
    <w:rsid w:val="00851E44"/>
    <w:rsid w:val="00A9384C"/>
    <w:rsid w:val="00BA6173"/>
    <w:rsid w:val="00FD6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7FF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Attribute1">
    <w:name w:val="ParaAttribute1"/>
    <w:rsid w:val="001967FF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1967FF"/>
    <w:rPr>
      <w:rFonts w:ascii="Times New Roman" w:eastAsia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Township</dc:creator>
  <cp:lastModifiedBy>Township</cp:lastModifiedBy>
  <cp:revision>4</cp:revision>
  <dcterms:created xsi:type="dcterms:W3CDTF">2018-02-19T23:25:00Z</dcterms:created>
  <dcterms:modified xsi:type="dcterms:W3CDTF">2018-02-21T16:19:00Z</dcterms:modified>
</cp:coreProperties>
</file>