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C4EC9" w14:textId="44382BF8" w:rsidR="00E87F54" w:rsidRPr="00E87F54" w:rsidRDefault="00E87F54" w:rsidP="00E87F54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Bahnschrift Condensed" w:eastAsiaTheme="majorEastAsia" w:hAnsi="Bahnschrift Condensed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E87F54">
        <w:rPr>
          <w:rFonts w:ascii="Bahnschrift Condensed" w:eastAsiaTheme="majorEastAsia" w:hAnsi="Bahnschrift Condensed" w:cstheme="majorBidi"/>
          <w:color w:val="17365D" w:themeColor="text2" w:themeShade="BF"/>
          <w:spacing w:val="5"/>
          <w:kern w:val="28"/>
          <w:sz w:val="52"/>
          <w:szCs w:val="52"/>
        </w:rPr>
        <w:t xml:space="preserve">IRVING TOWNSHIP </w:t>
      </w:r>
      <w:r>
        <w:rPr>
          <w:rFonts w:ascii="Bahnschrift Condensed" w:eastAsiaTheme="majorEastAsia" w:hAnsi="Bahnschrift Condensed" w:cstheme="majorBidi"/>
          <w:color w:val="17365D" w:themeColor="text2" w:themeShade="BF"/>
          <w:spacing w:val="5"/>
          <w:kern w:val="28"/>
          <w:sz w:val="52"/>
          <w:szCs w:val="52"/>
        </w:rPr>
        <w:t xml:space="preserve">BUDGET HEARING AND </w:t>
      </w:r>
      <w:r w:rsidRPr="00E87F54">
        <w:rPr>
          <w:rFonts w:ascii="Bahnschrift Condensed" w:eastAsiaTheme="majorEastAsia" w:hAnsi="Bahnschrift Condensed" w:cstheme="majorBidi"/>
          <w:color w:val="17365D" w:themeColor="text2" w:themeShade="BF"/>
          <w:spacing w:val="5"/>
          <w:kern w:val="28"/>
          <w:sz w:val="52"/>
          <w:szCs w:val="52"/>
        </w:rPr>
        <w:t>BOARD MEETING</w:t>
      </w:r>
    </w:p>
    <w:p w14:paraId="1CC72DE5" w14:textId="44F1F569" w:rsidR="00E87F54" w:rsidRDefault="00E87F54" w:rsidP="00E87F54">
      <w:pPr>
        <w:spacing w:after="0" w:line="240" w:lineRule="auto"/>
      </w:pPr>
      <w:r>
        <w:t>February 12</w:t>
      </w:r>
      <w:r w:rsidRPr="00E87F54">
        <w:t>, 2020</w:t>
      </w:r>
    </w:p>
    <w:p w14:paraId="11609903" w14:textId="2B0744AC" w:rsidR="00E87F54" w:rsidRDefault="00E87F54" w:rsidP="00E87F54">
      <w:pPr>
        <w:spacing w:after="0" w:line="240" w:lineRule="auto"/>
      </w:pPr>
      <w:r>
        <w:t>The budget hearing was called to order with the Pledge of Allegiance at 6:00pm.</w:t>
      </w:r>
    </w:p>
    <w:p w14:paraId="50E252C0" w14:textId="5C7F64F0" w:rsidR="00E87F54" w:rsidRDefault="00E87F54" w:rsidP="00E87F54">
      <w:pPr>
        <w:spacing w:after="0" w:line="240" w:lineRule="auto"/>
      </w:pPr>
      <w:r>
        <w:t xml:space="preserve">In attendance were board members Dean Bass, Mike Buehler, Jamie Knight, Sharon Olson and Lynnette </w:t>
      </w:r>
      <w:proofErr w:type="spellStart"/>
      <w:r>
        <w:t>Wingeier</w:t>
      </w:r>
      <w:proofErr w:type="spellEnd"/>
      <w:r>
        <w:t>. Also</w:t>
      </w:r>
      <w:r w:rsidR="00380543">
        <w:t>,</w:t>
      </w:r>
      <w:r>
        <w:t xml:space="preserve"> in attendance were </w:t>
      </w:r>
      <w:proofErr w:type="spellStart"/>
      <w:r>
        <w:t>Alesse</w:t>
      </w:r>
      <w:proofErr w:type="spellEnd"/>
      <w:r>
        <w:t xml:space="preserve"> Cross and Jon </w:t>
      </w:r>
      <w:proofErr w:type="spellStart"/>
      <w:r>
        <w:t>Smelker</w:t>
      </w:r>
      <w:proofErr w:type="spellEnd"/>
      <w:r>
        <w:t>.</w:t>
      </w:r>
    </w:p>
    <w:p w14:paraId="53167E89" w14:textId="77777777" w:rsidR="00E87F54" w:rsidRDefault="00E87F54" w:rsidP="00E87F54">
      <w:pPr>
        <w:spacing w:after="0" w:line="240" w:lineRule="auto"/>
      </w:pPr>
      <w:r>
        <w:t xml:space="preserve"> </w:t>
      </w:r>
    </w:p>
    <w:p w14:paraId="68B16EFB" w14:textId="21012477" w:rsidR="00E87F54" w:rsidRDefault="00E87F54" w:rsidP="00E87F54">
      <w:pPr>
        <w:spacing w:after="0" w:line="240" w:lineRule="auto"/>
      </w:pPr>
      <w:r>
        <w:t xml:space="preserve">Hourly pay rates for Board of review, election inspectors, and deputies were discussed.  It was voiced by Commissioner </w:t>
      </w:r>
      <w:proofErr w:type="spellStart"/>
      <w:r>
        <w:t>Smelker</w:t>
      </w:r>
      <w:proofErr w:type="spellEnd"/>
      <w:r>
        <w:t xml:space="preserve"> that pay rates should be commensurate with skill level and responsibilities.</w:t>
      </w:r>
    </w:p>
    <w:p w14:paraId="43E0A2C7" w14:textId="1BD172F4" w:rsidR="00E87F54" w:rsidRDefault="00E87F54" w:rsidP="00E87F54">
      <w:pPr>
        <w:spacing w:after="0" w:line="240" w:lineRule="auto"/>
      </w:pPr>
    </w:p>
    <w:p w14:paraId="4D33B921" w14:textId="06F483B3" w:rsidR="00E87F54" w:rsidRDefault="00E87F54" w:rsidP="00E87F54">
      <w:pPr>
        <w:spacing w:after="0" w:line="240" w:lineRule="auto"/>
      </w:pPr>
      <w:r>
        <w:t>The hearing was adjourned at 6:30pm</w:t>
      </w:r>
    </w:p>
    <w:p w14:paraId="0381F100" w14:textId="77777777" w:rsidR="00E87F54" w:rsidRPr="00E87F54" w:rsidRDefault="00E87F54" w:rsidP="00E87F54">
      <w:pPr>
        <w:spacing w:after="0" w:line="240" w:lineRule="auto"/>
      </w:pPr>
    </w:p>
    <w:p w14:paraId="20385880" w14:textId="12E11E4E" w:rsidR="00E87F54" w:rsidRPr="00E87F54" w:rsidRDefault="00E87F54" w:rsidP="00E87F54">
      <w:pPr>
        <w:spacing w:after="0" w:line="240" w:lineRule="auto"/>
      </w:pPr>
      <w:r w:rsidRPr="00E87F54">
        <w:t xml:space="preserve">The </w:t>
      </w:r>
      <w:r>
        <w:t>Board Meeting</w:t>
      </w:r>
      <w:r w:rsidRPr="00E87F54">
        <w:t xml:space="preserve"> was called to order with the Pledge of Allegiance at 6:30pm.  In attendance were board members Dean Bass, Mike Buehler, Jamie Knight, Sharon Olson and Lynnette </w:t>
      </w:r>
      <w:proofErr w:type="spellStart"/>
      <w:r w:rsidRPr="00E87F54">
        <w:t>Wingeier</w:t>
      </w:r>
      <w:proofErr w:type="spellEnd"/>
      <w:r w:rsidRPr="00E87F54">
        <w:t xml:space="preserve"> and</w:t>
      </w:r>
      <w:r w:rsidR="00380543">
        <w:t xml:space="preserve"> three </w:t>
      </w:r>
      <w:r w:rsidRPr="00E87F54">
        <w:t>members of the public.</w:t>
      </w:r>
    </w:p>
    <w:p w14:paraId="2CA7E3B8" w14:textId="77777777" w:rsidR="00E87F54" w:rsidRPr="00E87F54" w:rsidRDefault="00E87F54" w:rsidP="00E87F54">
      <w:pPr>
        <w:spacing w:after="0" w:line="240" w:lineRule="auto"/>
      </w:pPr>
    </w:p>
    <w:p w14:paraId="3FD7CCAE" w14:textId="61545234" w:rsidR="00E87F54" w:rsidRPr="00E87F54" w:rsidRDefault="00E87F54" w:rsidP="00E87F54">
      <w:pPr>
        <w:spacing w:after="0" w:line="240" w:lineRule="auto"/>
      </w:pPr>
      <w:r w:rsidRPr="00E87F54">
        <w:t>Knight made motion to approve the agenda, seconded by Buehler.  All “yes” votes. Motion passed.</w:t>
      </w:r>
    </w:p>
    <w:p w14:paraId="54D409F3" w14:textId="77777777" w:rsidR="00E87F54" w:rsidRPr="00E87F54" w:rsidRDefault="00E87F54" w:rsidP="00E87F54">
      <w:pPr>
        <w:spacing w:after="0" w:line="240" w:lineRule="auto"/>
      </w:pPr>
    </w:p>
    <w:p w14:paraId="658E87D7" w14:textId="77777777" w:rsidR="00E87F54" w:rsidRPr="00E87F54" w:rsidRDefault="00E87F54" w:rsidP="00E87F54">
      <w:pPr>
        <w:spacing w:after="0" w:line="240" w:lineRule="auto"/>
      </w:pPr>
      <w:r w:rsidRPr="00E87F54">
        <w:t xml:space="preserve">Reports:  </w:t>
      </w:r>
    </w:p>
    <w:p w14:paraId="27FE37C5" w14:textId="7AE273BF" w:rsidR="00E87F54" w:rsidRPr="00E87F54" w:rsidRDefault="00E87F54" w:rsidP="00E87F54">
      <w:pPr>
        <w:spacing w:after="0" w:line="240" w:lineRule="auto"/>
      </w:pPr>
      <w:r w:rsidRPr="00E87F54">
        <w:t>Assessor</w:t>
      </w:r>
      <w:r w:rsidR="00E83C94">
        <w:t>’s and fire</w:t>
      </w:r>
      <w:r w:rsidRPr="00E87F54">
        <w:t xml:space="preserve"> report</w:t>
      </w:r>
      <w:r w:rsidR="00E83C94">
        <w:t>s</w:t>
      </w:r>
      <w:r w:rsidRPr="00E87F54">
        <w:t xml:space="preserve"> </w:t>
      </w:r>
      <w:r w:rsidR="00E83C94">
        <w:t>were read by</w:t>
      </w:r>
      <w:r w:rsidRPr="00E87F54">
        <w:t xml:space="preserve"> Knight.                         </w:t>
      </w:r>
    </w:p>
    <w:p w14:paraId="7D4A83C4" w14:textId="77777777" w:rsidR="00E83C94" w:rsidRDefault="00E83C94" w:rsidP="00E87F54">
      <w:pPr>
        <w:spacing w:after="0" w:line="240" w:lineRule="auto"/>
      </w:pPr>
      <w:r>
        <w:t xml:space="preserve">Commissioner </w:t>
      </w:r>
      <w:proofErr w:type="spellStart"/>
      <w:r>
        <w:t>Smelker</w:t>
      </w:r>
      <w:proofErr w:type="spellEnd"/>
      <w:r>
        <w:t xml:space="preserve"> spoke in detail about the problems with the jail and the need for appropriate accommodations for the population of the jail; the commission on aging </w:t>
      </w:r>
      <w:proofErr w:type="spellStart"/>
      <w:r>
        <w:t>Applebees</w:t>
      </w:r>
      <w:proofErr w:type="spellEnd"/>
      <w:r>
        <w:t xml:space="preserve"> fund raiser; Community public hearings; and the Supreme court consideration of misdemeanors would be let out on own recognizance.</w:t>
      </w:r>
    </w:p>
    <w:p w14:paraId="5EAE5349" w14:textId="6B3C44F4" w:rsidR="00E87F54" w:rsidRPr="00E87F54" w:rsidRDefault="00E83C94" w:rsidP="00E87F54">
      <w:pPr>
        <w:spacing w:after="0" w:line="240" w:lineRule="auto"/>
      </w:pPr>
      <w:r>
        <w:t xml:space="preserve">Olson spoke about the need to do preservation work on some historic </w:t>
      </w:r>
      <w:r w:rsidR="00114E7A">
        <w:t xml:space="preserve">grave markers in the Irving Cemetery.  Rhonda Van </w:t>
      </w:r>
      <w:proofErr w:type="spellStart"/>
      <w:r w:rsidR="00114E7A">
        <w:t>Polen</w:t>
      </w:r>
      <w:proofErr w:type="spellEnd"/>
      <w:r w:rsidR="00114E7A">
        <w:t xml:space="preserve"> mentioned Richmond Monument as a possible service. </w:t>
      </w:r>
      <w:r>
        <w:t xml:space="preserve"> </w:t>
      </w:r>
      <w:r w:rsidR="00E87F54" w:rsidRPr="00E87F54">
        <w:t xml:space="preserve">                                                       </w:t>
      </w:r>
    </w:p>
    <w:p w14:paraId="60BE05BD" w14:textId="77777777" w:rsidR="00E87F54" w:rsidRPr="00E87F54" w:rsidRDefault="00E87F54" w:rsidP="00E87F54">
      <w:pPr>
        <w:spacing w:after="0" w:line="240" w:lineRule="auto"/>
      </w:pPr>
    </w:p>
    <w:p w14:paraId="62A995EA" w14:textId="77777777" w:rsidR="00627315" w:rsidRDefault="00E87F54" w:rsidP="00E87F54">
      <w:pPr>
        <w:spacing w:after="0" w:line="240" w:lineRule="auto"/>
      </w:pPr>
      <w:r w:rsidRPr="00E87F54">
        <w:t>Public Comment:</w:t>
      </w:r>
      <w:r w:rsidR="00114E7A">
        <w:t xml:space="preserve"> Jessica Phillips presented Blue Zones- A community initiative that helps people live longer with a higher quality of life. Upcoming events are </w:t>
      </w:r>
    </w:p>
    <w:p w14:paraId="1A068377" w14:textId="77777777" w:rsidR="00627315" w:rsidRDefault="00114E7A" w:rsidP="00E87F54">
      <w:pPr>
        <w:spacing w:after="0" w:line="240" w:lineRule="auto"/>
      </w:pPr>
      <w:r>
        <w:t>March 30</w:t>
      </w:r>
      <w:r w:rsidRPr="00114E7A">
        <w:rPr>
          <w:vertAlign w:val="superscript"/>
        </w:rPr>
        <w:t>th</w:t>
      </w:r>
      <w:r>
        <w:t xml:space="preserve">-Build Environment 101 training at </w:t>
      </w:r>
      <w:proofErr w:type="spellStart"/>
      <w:r>
        <w:t>Thornapple</w:t>
      </w:r>
      <w:proofErr w:type="spellEnd"/>
      <w:r>
        <w:t xml:space="preserve"> Kellogg Middle School, Rm 1616</w:t>
      </w:r>
      <w:r w:rsidR="00627315">
        <w:t xml:space="preserve">, 6:00- 7:00pm.  </w:t>
      </w:r>
    </w:p>
    <w:p w14:paraId="74EF04EA" w14:textId="72B7FA52" w:rsidR="00E87F54" w:rsidRDefault="00627315" w:rsidP="00E87F54">
      <w:pPr>
        <w:spacing w:after="0" w:line="240" w:lineRule="auto"/>
      </w:pPr>
      <w:r>
        <w:t>March 31</w:t>
      </w:r>
      <w:r w:rsidRPr="00627315">
        <w:rPr>
          <w:vertAlign w:val="superscript"/>
        </w:rPr>
        <w:t>st</w:t>
      </w:r>
      <w:r>
        <w:t xml:space="preserve"> Build Environment Summit, </w:t>
      </w:r>
      <w:proofErr w:type="spellStart"/>
      <w:r>
        <w:t>Pirce</w:t>
      </w:r>
      <w:proofErr w:type="spellEnd"/>
      <w:r>
        <w:t xml:space="preserve"> Cedar Creek Institute, Auditorium, 8:00am to 12:00pm.</w:t>
      </w:r>
    </w:p>
    <w:p w14:paraId="170B0358" w14:textId="08818ED9" w:rsidR="00627315" w:rsidRPr="00E87F54" w:rsidRDefault="00627315" w:rsidP="00E87F54">
      <w:pPr>
        <w:spacing w:after="0" w:line="240" w:lineRule="auto"/>
      </w:pPr>
      <w:r>
        <w:t>Contact Allison Troyer /</w:t>
      </w:r>
      <w:proofErr w:type="spellStart"/>
      <w:r>
        <w:t>wiswell</w:t>
      </w:r>
      <w:proofErr w:type="spellEnd"/>
      <w:r>
        <w:t xml:space="preserve"> at </w:t>
      </w:r>
      <w:hyperlink r:id="rId4" w:history="1">
        <w:r w:rsidRPr="00C0002D">
          <w:rPr>
            <w:rStyle w:val="Hyperlink"/>
          </w:rPr>
          <w:t>allison@bluezones.com</w:t>
        </w:r>
      </w:hyperlink>
      <w:r>
        <w:t xml:space="preserve"> or call 269-808-7456. Online courses are available </w:t>
      </w:r>
      <w:hyperlink r:id="rId5" w:history="1">
        <w:r w:rsidRPr="00C0002D">
          <w:rPr>
            <w:rStyle w:val="Hyperlink"/>
          </w:rPr>
          <w:t>www.bluesones.com/activate-barry-county/</w:t>
        </w:r>
      </w:hyperlink>
      <w:r>
        <w:t xml:space="preserve"> .</w:t>
      </w:r>
    </w:p>
    <w:p w14:paraId="109C7C5F" w14:textId="77777777" w:rsidR="00E87F54" w:rsidRPr="00E87F54" w:rsidRDefault="00E87F54" w:rsidP="00E87F54">
      <w:pPr>
        <w:spacing w:after="0" w:line="240" w:lineRule="auto"/>
      </w:pPr>
      <w:r w:rsidRPr="00E87F54">
        <w:t xml:space="preserve"> </w:t>
      </w:r>
    </w:p>
    <w:p w14:paraId="5E5C099F" w14:textId="69A20E2C" w:rsidR="00E87F54" w:rsidRPr="00E87F54" w:rsidRDefault="00627315" w:rsidP="00E87F54">
      <w:pPr>
        <w:spacing w:after="0" w:line="240" w:lineRule="auto"/>
      </w:pPr>
      <w:proofErr w:type="spellStart"/>
      <w:r>
        <w:t>Wingeier</w:t>
      </w:r>
      <w:proofErr w:type="spellEnd"/>
      <w:r w:rsidR="00E87F54" w:rsidRPr="00E87F54">
        <w:t xml:space="preserve"> made Motion to approve the Minutes of the </w:t>
      </w:r>
      <w:r>
        <w:t>January 8, 2020</w:t>
      </w:r>
      <w:r w:rsidR="00E87F54" w:rsidRPr="00E87F54">
        <w:t>.</w:t>
      </w:r>
    </w:p>
    <w:p w14:paraId="0BEA130C" w14:textId="7B575E42" w:rsidR="00E87F54" w:rsidRPr="00E87F54" w:rsidRDefault="00E87F54" w:rsidP="00E87F54">
      <w:pPr>
        <w:spacing w:after="0" w:line="240" w:lineRule="auto"/>
      </w:pPr>
      <w:r w:rsidRPr="00E87F54">
        <w:t xml:space="preserve"> Seconded by </w:t>
      </w:r>
      <w:r w:rsidR="00627315">
        <w:t>Knight</w:t>
      </w:r>
      <w:r w:rsidRPr="00E87F54">
        <w:t>.  Motion passed all “yes” votes.</w:t>
      </w:r>
    </w:p>
    <w:p w14:paraId="2DE9779F" w14:textId="77777777" w:rsidR="00E87F54" w:rsidRPr="00E87F54" w:rsidRDefault="00E87F54" w:rsidP="00E87F54">
      <w:pPr>
        <w:spacing w:after="0" w:line="240" w:lineRule="auto"/>
      </w:pPr>
    </w:p>
    <w:p w14:paraId="709ED471" w14:textId="77777777" w:rsidR="00E87F54" w:rsidRPr="00E87F54" w:rsidRDefault="00E87F54" w:rsidP="00E87F54">
      <w:pPr>
        <w:spacing w:after="0" w:line="240" w:lineRule="auto"/>
      </w:pPr>
      <w:proofErr w:type="spellStart"/>
      <w:r w:rsidRPr="00E87F54">
        <w:t>Wingeier</w:t>
      </w:r>
      <w:proofErr w:type="spellEnd"/>
      <w:r w:rsidRPr="00E87F54">
        <w:t xml:space="preserve"> presented the treasurer’s report. </w:t>
      </w:r>
    </w:p>
    <w:p w14:paraId="1848F069" w14:textId="77777777" w:rsidR="00E87F54" w:rsidRPr="00E87F54" w:rsidRDefault="00E87F54" w:rsidP="00E87F54">
      <w:pPr>
        <w:spacing w:after="0" w:line="240" w:lineRule="auto"/>
      </w:pPr>
    </w:p>
    <w:p w14:paraId="413B9B46" w14:textId="7943FCF2" w:rsidR="00E87F54" w:rsidRPr="00E87F54" w:rsidRDefault="00E87F54" w:rsidP="00E87F54">
      <w:pPr>
        <w:spacing w:after="0" w:line="240" w:lineRule="auto"/>
      </w:pPr>
      <w:r w:rsidRPr="00E87F54">
        <w:t>Pay Bills: Knight made motion to pay bills in the amount of $</w:t>
      </w:r>
      <w:r w:rsidR="00627315">
        <w:t>11,087.72</w:t>
      </w:r>
      <w:r w:rsidRPr="00E87F54">
        <w:t>. Seconded by B</w:t>
      </w:r>
      <w:r w:rsidR="00627315">
        <w:t>uehler</w:t>
      </w:r>
      <w:r w:rsidRPr="00E87F54">
        <w:t>.  Roll call vote was all “yes” votes. Motion passed.</w:t>
      </w:r>
    </w:p>
    <w:p w14:paraId="26C0AFF0" w14:textId="77777777" w:rsidR="00E87F54" w:rsidRPr="00E87F54" w:rsidRDefault="00E87F54" w:rsidP="00E87F54">
      <w:pPr>
        <w:spacing w:after="0" w:line="240" w:lineRule="auto"/>
      </w:pPr>
    </w:p>
    <w:p w14:paraId="492A460E" w14:textId="77777777" w:rsidR="00E87F54" w:rsidRPr="00E87F54" w:rsidRDefault="00E87F54" w:rsidP="00E87F54">
      <w:pPr>
        <w:tabs>
          <w:tab w:val="left" w:pos="5490"/>
        </w:tabs>
        <w:spacing w:after="0" w:line="240" w:lineRule="auto"/>
      </w:pPr>
      <w:r w:rsidRPr="00E87F54">
        <w:t>Board Member Comments:</w:t>
      </w:r>
    </w:p>
    <w:p w14:paraId="75CE65F1" w14:textId="708AE03A" w:rsidR="00E87F54" w:rsidRDefault="00627315" w:rsidP="00E87F54">
      <w:pPr>
        <w:tabs>
          <w:tab w:val="left" w:pos="5490"/>
        </w:tabs>
        <w:spacing w:after="0" w:line="240" w:lineRule="auto"/>
      </w:pPr>
      <w:r>
        <w:t>Olson spoke on the volume of Absent Voter Ballot Applications already sent and received.</w:t>
      </w:r>
    </w:p>
    <w:p w14:paraId="1AC90789" w14:textId="3D275D50" w:rsidR="00627315" w:rsidRDefault="00627315" w:rsidP="00E87F54">
      <w:pPr>
        <w:tabs>
          <w:tab w:val="left" w:pos="5490"/>
        </w:tabs>
        <w:spacing w:after="0" w:line="240" w:lineRule="auto"/>
      </w:pPr>
      <w:r>
        <w:lastRenderedPageBreak/>
        <w:t xml:space="preserve">Unfinished Business:  </w:t>
      </w:r>
    </w:p>
    <w:p w14:paraId="2A3394BD" w14:textId="58E1EF2B" w:rsidR="00627315" w:rsidRDefault="00627315" w:rsidP="00E87F54">
      <w:pPr>
        <w:tabs>
          <w:tab w:val="left" w:pos="5490"/>
        </w:tabs>
        <w:spacing w:after="0" w:line="240" w:lineRule="auto"/>
      </w:pPr>
      <w:r>
        <w:t>Fire Mil</w:t>
      </w:r>
      <w:r w:rsidR="009C62C7">
        <w:t>l</w:t>
      </w:r>
      <w:r>
        <w:t xml:space="preserve">age Language. The board discussed </w:t>
      </w:r>
      <w:r w:rsidR="009C62C7">
        <w:t xml:space="preserve">that a </w:t>
      </w:r>
      <w:proofErr w:type="gramStart"/>
      <w:r w:rsidR="009C62C7">
        <w:t>6 year</w:t>
      </w:r>
      <w:proofErr w:type="gramEnd"/>
      <w:r w:rsidR="009C62C7">
        <w:t xml:space="preserve"> millage would be preferable to a 4 year millage. Once the attorney has ballot language completed, there will need to be a special meeting toward the end of March to approve the ballot to go on the August Primary Election Ballots. </w:t>
      </w:r>
    </w:p>
    <w:p w14:paraId="6EA11B50" w14:textId="35A1ABF9" w:rsidR="009C62C7" w:rsidRDefault="009C62C7" w:rsidP="00E87F54">
      <w:pPr>
        <w:tabs>
          <w:tab w:val="left" w:pos="5490"/>
        </w:tabs>
        <w:spacing w:after="0" w:line="240" w:lineRule="auto"/>
      </w:pPr>
    </w:p>
    <w:p w14:paraId="164F361E" w14:textId="48F541A1" w:rsidR="009C62C7" w:rsidRDefault="009C62C7" w:rsidP="00E87F54">
      <w:pPr>
        <w:tabs>
          <w:tab w:val="left" w:pos="5490"/>
        </w:tabs>
        <w:spacing w:after="0" w:line="240" w:lineRule="auto"/>
      </w:pPr>
      <w:r>
        <w:t>New Business:</w:t>
      </w:r>
    </w:p>
    <w:p w14:paraId="03E38DAA" w14:textId="69B3A562" w:rsidR="009C62C7" w:rsidRDefault="009C62C7" w:rsidP="00E87F54">
      <w:pPr>
        <w:tabs>
          <w:tab w:val="left" w:pos="5490"/>
        </w:tabs>
        <w:spacing w:after="0" w:line="240" w:lineRule="auto"/>
      </w:pPr>
      <w:r>
        <w:t>Resolution 2020-1 Asset Test and Poverty Guidelines</w:t>
      </w:r>
      <w:r w:rsidR="00380543">
        <w:t xml:space="preserve">                        </w:t>
      </w:r>
      <w:r>
        <w:t xml:space="preserve"> Passed by a roll call vote of all “YES”</w:t>
      </w:r>
    </w:p>
    <w:p w14:paraId="2BDC817C" w14:textId="1BAA8C78" w:rsidR="00CF3385" w:rsidRDefault="00CF3385" w:rsidP="00E87F54">
      <w:pPr>
        <w:tabs>
          <w:tab w:val="left" w:pos="5490"/>
        </w:tabs>
        <w:spacing w:after="0" w:line="240" w:lineRule="auto"/>
      </w:pPr>
      <w:r>
        <w:t>Motion- Knight; Seconded-Buehler</w:t>
      </w:r>
    </w:p>
    <w:p w14:paraId="78DB8825" w14:textId="77777777" w:rsidR="00CF3385" w:rsidRDefault="00CF3385" w:rsidP="00E87F54">
      <w:pPr>
        <w:tabs>
          <w:tab w:val="left" w:pos="5490"/>
        </w:tabs>
        <w:spacing w:after="0" w:line="240" w:lineRule="auto"/>
      </w:pPr>
    </w:p>
    <w:p w14:paraId="3B212262" w14:textId="0DC12A80" w:rsidR="009C62C7" w:rsidRDefault="009C62C7" w:rsidP="00E87F54">
      <w:pPr>
        <w:tabs>
          <w:tab w:val="left" w:pos="5490"/>
        </w:tabs>
        <w:spacing w:after="0" w:line="240" w:lineRule="auto"/>
      </w:pPr>
      <w:r>
        <w:t>Resolution 2020-2 Property Transfer Affidavit Resolution</w:t>
      </w:r>
      <w:r w:rsidR="00380543">
        <w:t xml:space="preserve">                 </w:t>
      </w:r>
      <w:r>
        <w:t xml:space="preserve"> passed by roll call vote of all “YES”</w:t>
      </w:r>
    </w:p>
    <w:p w14:paraId="46881E82" w14:textId="1902E842" w:rsidR="00CF3385" w:rsidRDefault="00CF3385" w:rsidP="00E87F54">
      <w:pPr>
        <w:tabs>
          <w:tab w:val="left" w:pos="5490"/>
        </w:tabs>
        <w:spacing w:after="0" w:line="240" w:lineRule="auto"/>
      </w:pPr>
      <w:r>
        <w:t>Motion-Knight; seconded- Buehler</w:t>
      </w:r>
    </w:p>
    <w:p w14:paraId="1F94E659" w14:textId="77777777" w:rsidR="00CF3385" w:rsidRDefault="00CF3385" w:rsidP="00E87F54">
      <w:pPr>
        <w:tabs>
          <w:tab w:val="left" w:pos="5490"/>
        </w:tabs>
        <w:spacing w:after="0" w:line="240" w:lineRule="auto"/>
      </w:pPr>
    </w:p>
    <w:p w14:paraId="4794D9C2" w14:textId="1890A3A5" w:rsidR="009C62C7" w:rsidRDefault="009C62C7" w:rsidP="00E87F54">
      <w:pPr>
        <w:tabs>
          <w:tab w:val="left" w:pos="5490"/>
        </w:tabs>
        <w:spacing w:after="0" w:line="240" w:lineRule="auto"/>
      </w:pPr>
      <w:r>
        <w:t xml:space="preserve">Resolution 2020-3 Trustee Salary of $2611.12 </w:t>
      </w:r>
      <w:r w:rsidR="00380543">
        <w:t xml:space="preserve">                                    </w:t>
      </w:r>
      <w:r>
        <w:t xml:space="preserve"> passed by roll call vote of all “YES”</w:t>
      </w:r>
    </w:p>
    <w:p w14:paraId="7FE2B5F2" w14:textId="2E55AAEA" w:rsidR="00CF3385" w:rsidRDefault="00CF3385" w:rsidP="00E87F54">
      <w:pPr>
        <w:tabs>
          <w:tab w:val="left" w:pos="5490"/>
        </w:tabs>
        <w:spacing w:after="0" w:line="240" w:lineRule="auto"/>
      </w:pPr>
      <w:r>
        <w:t>Motion-Olson; Seconded Knight</w:t>
      </w:r>
    </w:p>
    <w:p w14:paraId="278AB0E5" w14:textId="77777777" w:rsidR="00CF3385" w:rsidRDefault="00CF3385" w:rsidP="00E87F54">
      <w:pPr>
        <w:tabs>
          <w:tab w:val="left" w:pos="5490"/>
        </w:tabs>
        <w:spacing w:after="0" w:line="240" w:lineRule="auto"/>
      </w:pPr>
    </w:p>
    <w:p w14:paraId="143ED986" w14:textId="252119A2" w:rsidR="009C62C7" w:rsidRDefault="009C62C7" w:rsidP="00E87F54">
      <w:pPr>
        <w:tabs>
          <w:tab w:val="left" w:pos="5490"/>
        </w:tabs>
        <w:spacing w:after="0" w:line="240" w:lineRule="auto"/>
      </w:pPr>
      <w:r>
        <w:t>Resolution 2020-4 Supervisor</w:t>
      </w:r>
      <w:r w:rsidR="008F523E">
        <w:t xml:space="preserve"> Salary of $14,400</w:t>
      </w:r>
      <w:r w:rsidR="00380543">
        <w:t xml:space="preserve">                                  </w:t>
      </w:r>
      <w:r w:rsidR="008F523E">
        <w:t xml:space="preserve"> passed by roll call vote of all “YES”</w:t>
      </w:r>
    </w:p>
    <w:p w14:paraId="01E110D4" w14:textId="0EB10B86" w:rsidR="00CF3385" w:rsidRDefault="00CF3385" w:rsidP="00E87F54">
      <w:pPr>
        <w:tabs>
          <w:tab w:val="left" w:pos="5490"/>
        </w:tabs>
        <w:spacing w:after="0" w:line="240" w:lineRule="auto"/>
      </w:pPr>
      <w:r>
        <w:t>Motion- Buehler; Seconded-</w:t>
      </w:r>
      <w:proofErr w:type="spellStart"/>
      <w:r>
        <w:t>Wingeier</w:t>
      </w:r>
      <w:proofErr w:type="spellEnd"/>
    </w:p>
    <w:p w14:paraId="3913CE59" w14:textId="77777777" w:rsidR="00CF3385" w:rsidRDefault="00CF3385" w:rsidP="00E87F54">
      <w:pPr>
        <w:tabs>
          <w:tab w:val="left" w:pos="5490"/>
        </w:tabs>
        <w:spacing w:after="0" w:line="240" w:lineRule="auto"/>
      </w:pPr>
    </w:p>
    <w:p w14:paraId="113E78AF" w14:textId="665CA133" w:rsidR="008F523E" w:rsidRDefault="008F523E" w:rsidP="00E87F54">
      <w:pPr>
        <w:tabs>
          <w:tab w:val="left" w:pos="5490"/>
        </w:tabs>
        <w:spacing w:after="0" w:line="240" w:lineRule="auto"/>
      </w:pPr>
      <w:r>
        <w:t xml:space="preserve">Resolution 2020-5 Clerk Salary of $20,500 </w:t>
      </w:r>
      <w:r w:rsidR="00380543">
        <w:t xml:space="preserve">                                           </w:t>
      </w:r>
      <w:r>
        <w:t xml:space="preserve"> passed by roll call vote of all “YES”</w:t>
      </w:r>
    </w:p>
    <w:p w14:paraId="0AA10D94" w14:textId="47E00ECA" w:rsidR="00CF3385" w:rsidRDefault="00CF3385" w:rsidP="00E87F54">
      <w:pPr>
        <w:tabs>
          <w:tab w:val="left" w:pos="5490"/>
        </w:tabs>
        <w:spacing w:after="0" w:line="240" w:lineRule="auto"/>
      </w:pPr>
      <w:r>
        <w:t>Motion-Knight; Seconded-Buehler</w:t>
      </w:r>
    </w:p>
    <w:p w14:paraId="79A428C8" w14:textId="77777777" w:rsidR="00CF3385" w:rsidRDefault="00CF3385" w:rsidP="00E87F54">
      <w:pPr>
        <w:tabs>
          <w:tab w:val="left" w:pos="5490"/>
        </w:tabs>
        <w:spacing w:after="0" w:line="240" w:lineRule="auto"/>
      </w:pPr>
    </w:p>
    <w:p w14:paraId="293C2141" w14:textId="35C04F34" w:rsidR="008F523E" w:rsidRDefault="008F523E" w:rsidP="00E87F54">
      <w:pPr>
        <w:tabs>
          <w:tab w:val="left" w:pos="5490"/>
        </w:tabs>
        <w:spacing w:after="0" w:line="240" w:lineRule="auto"/>
      </w:pPr>
      <w:r>
        <w:t xml:space="preserve">Resolution 2020-6 Treasurer Salary of $19,018 </w:t>
      </w:r>
      <w:r w:rsidR="00380543">
        <w:t xml:space="preserve">                                   </w:t>
      </w:r>
      <w:r>
        <w:t xml:space="preserve"> passed by roll call vote of all “YES”</w:t>
      </w:r>
    </w:p>
    <w:p w14:paraId="2DAB552F" w14:textId="29BD72D9" w:rsidR="00CF3385" w:rsidRDefault="00CF3385" w:rsidP="00E87F54">
      <w:pPr>
        <w:tabs>
          <w:tab w:val="left" w:pos="5490"/>
        </w:tabs>
        <w:spacing w:after="0" w:line="240" w:lineRule="auto"/>
      </w:pPr>
      <w:r>
        <w:t>Motion-Knight; Seconded-Buehler</w:t>
      </w:r>
    </w:p>
    <w:p w14:paraId="63EBC1C7" w14:textId="77777777" w:rsidR="00CF3385" w:rsidRDefault="00CF3385" w:rsidP="00E87F54">
      <w:pPr>
        <w:tabs>
          <w:tab w:val="left" w:pos="5490"/>
        </w:tabs>
        <w:spacing w:after="0" w:line="240" w:lineRule="auto"/>
      </w:pPr>
    </w:p>
    <w:p w14:paraId="284D732E" w14:textId="3637F479" w:rsidR="008F523E" w:rsidRDefault="008F523E" w:rsidP="00E87F54">
      <w:pPr>
        <w:tabs>
          <w:tab w:val="left" w:pos="5490"/>
        </w:tabs>
        <w:spacing w:after="0" w:line="240" w:lineRule="auto"/>
      </w:pPr>
      <w:r>
        <w:t xml:space="preserve">Resolution 2020-7 General Appropriations Act </w:t>
      </w:r>
      <w:r w:rsidR="00CF3385">
        <w:t xml:space="preserve">                                    passed by roll call vote of all “YES”</w:t>
      </w:r>
    </w:p>
    <w:p w14:paraId="012A6130" w14:textId="6675CC0D" w:rsidR="00CF3385" w:rsidRDefault="00CF3385" w:rsidP="00E87F54">
      <w:pPr>
        <w:tabs>
          <w:tab w:val="left" w:pos="5490"/>
        </w:tabs>
        <w:spacing w:after="0" w:line="240" w:lineRule="auto"/>
      </w:pPr>
      <w:r>
        <w:t>Motion-Olson; Seconded-Knight</w:t>
      </w:r>
    </w:p>
    <w:p w14:paraId="502209FB" w14:textId="77777777" w:rsidR="00CF3385" w:rsidRDefault="00CF3385" w:rsidP="00E87F54">
      <w:pPr>
        <w:tabs>
          <w:tab w:val="left" w:pos="5490"/>
        </w:tabs>
        <w:spacing w:after="0" w:line="240" w:lineRule="auto"/>
      </w:pPr>
    </w:p>
    <w:p w14:paraId="28B147F7" w14:textId="54669964" w:rsidR="00380543" w:rsidRDefault="008F523E" w:rsidP="00E87F54">
      <w:pPr>
        <w:tabs>
          <w:tab w:val="left" w:pos="5490"/>
        </w:tabs>
        <w:spacing w:after="0" w:line="240" w:lineRule="auto"/>
      </w:pPr>
      <w:r>
        <w:t>Meeting Dates for Fiscal Year 2020-2021.</w:t>
      </w:r>
      <w:r w:rsidR="00CF3385">
        <w:t xml:space="preserve">                                             </w:t>
      </w:r>
      <w:r w:rsidR="00CF3385">
        <w:t xml:space="preserve"> </w:t>
      </w:r>
      <w:r w:rsidR="00380543">
        <w:t>Passed by a vote of all “YES”</w:t>
      </w:r>
    </w:p>
    <w:p w14:paraId="7F17695E" w14:textId="016E03A0" w:rsidR="00CF3385" w:rsidRDefault="00CF3385" w:rsidP="00E87F54">
      <w:pPr>
        <w:tabs>
          <w:tab w:val="left" w:pos="5490"/>
        </w:tabs>
        <w:spacing w:after="0" w:line="240" w:lineRule="auto"/>
      </w:pPr>
      <w:r>
        <w:t>Motion- Olson; Seconded-Knight</w:t>
      </w:r>
    </w:p>
    <w:p w14:paraId="748DB8C2" w14:textId="77777777" w:rsidR="00CF3385" w:rsidRDefault="00CF3385" w:rsidP="00E87F54">
      <w:pPr>
        <w:tabs>
          <w:tab w:val="left" w:pos="5490"/>
        </w:tabs>
        <w:spacing w:after="0" w:line="240" w:lineRule="auto"/>
      </w:pPr>
    </w:p>
    <w:p w14:paraId="2E28CE8E" w14:textId="2E44F877" w:rsidR="00380543" w:rsidRDefault="00380543" w:rsidP="00E87F54">
      <w:pPr>
        <w:tabs>
          <w:tab w:val="left" w:pos="5490"/>
        </w:tabs>
        <w:spacing w:after="0" w:line="240" w:lineRule="auto"/>
      </w:pPr>
      <w:r>
        <w:t>Upcoming Dates:</w:t>
      </w:r>
    </w:p>
    <w:p w14:paraId="26FCBB9B" w14:textId="2170AF9C" w:rsidR="00380543" w:rsidRDefault="00380543" w:rsidP="00E87F54">
      <w:pPr>
        <w:tabs>
          <w:tab w:val="left" w:pos="5490"/>
        </w:tabs>
        <w:spacing w:after="0" w:line="240" w:lineRule="auto"/>
      </w:pPr>
      <w:bookmarkStart w:id="0" w:name="_GoBack"/>
      <w:r>
        <w:t>March 3, 2020- Board of Review Organizational Meeting 11:00 am.</w:t>
      </w:r>
    </w:p>
    <w:p w14:paraId="7B0DA725" w14:textId="10867DD1" w:rsidR="00380543" w:rsidRDefault="00380543" w:rsidP="00E87F54">
      <w:pPr>
        <w:tabs>
          <w:tab w:val="left" w:pos="5490"/>
        </w:tabs>
        <w:spacing w:after="0" w:line="240" w:lineRule="auto"/>
      </w:pPr>
      <w:r>
        <w:t>March 9, 2020- Board of Review 3:00-9:00pm.</w:t>
      </w:r>
    </w:p>
    <w:p w14:paraId="129566D6" w14:textId="2F1077C7" w:rsidR="00380543" w:rsidRDefault="00380543" w:rsidP="00E87F54">
      <w:pPr>
        <w:tabs>
          <w:tab w:val="left" w:pos="5490"/>
        </w:tabs>
        <w:spacing w:after="0" w:line="240" w:lineRule="auto"/>
      </w:pPr>
      <w:r>
        <w:t>March 10, 2020- Presidential Primary Election 7:00am - 8:00pm</w:t>
      </w:r>
    </w:p>
    <w:p w14:paraId="61321FB5" w14:textId="622069C4" w:rsidR="00380543" w:rsidRDefault="00380543" w:rsidP="00E87F54">
      <w:pPr>
        <w:tabs>
          <w:tab w:val="left" w:pos="5490"/>
        </w:tabs>
        <w:spacing w:after="0" w:line="240" w:lineRule="auto"/>
      </w:pPr>
      <w:r>
        <w:t>March 11, 2020 Board of Review 9:00am – 3:00pm</w:t>
      </w:r>
    </w:p>
    <w:p w14:paraId="005201E2" w14:textId="77777777" w:rsidR="00627315" w:rsidRPr="00E87F54" w:rsidRDefault="00627315" w:rsidP="00E87F54">
      <w:pPr>
        <w:tabs>
          <w:tab w:val="left" w:pos="5490"/>
        </w:tabs>
        <w:spacing w:after="0" w:line="240" w:lineRule="auto"/>
      </w:pPr>
    </w:p>
    <w:bookmarkEnd w:id="0"/>
    <w:p w14:paraId="4D4F92CD" w14:textId="651EFADD" w:rsidR="00E87F54" w:rsidRPr="00E87F54" w:rsidRDefault="00627315" w:rsidP="00E87F54">
      <w:pPr>
        <w:tabs>
          <w:tab w:val="left" w:pos="5490"/>
        </w:tabs>
        <w:spacing w:after="0" w:line="240" w:lineRule="auto"/>
      </w:pPr>
      <w:r>
        <w:t xml:space="preserve"> </w:t>
      </w:r>
    </w:p>
    <w:p w14:paraId="00BF9AD1" w14:textId="25CFCD95" w:rsidR="00E87F54" w:rsidRPr="00E87F54" w:rsidRDefault="00E87F54" w:rsidP="00E87F54">
      <w:pPr>
        <w:tabs>
          <w:tab w:val="left" w:pos="5490"/>
        </w:tabs>
        <w:spacing w:after="0" w:line="240" w:lineRule="auto"/>
      </w:pPr>
      <w:r w:rsidRPr="00E87F54">
        <w:t>Public Comment:  None</w:t>
      </w:r>
    </w:p>
    <w:p w14:paraId="51A2FD52" w14:textId="77777777" w:rsidR="00E87F54" w:rsidRPr="00E87F54" w:rsidRDefault="00E87F54" w:rsidP="00E87F54">
      <w:pPr>
        <w:tabs>
          <w:tab w:val="left" w:pos="5490"/>
        </w:tabs>
        <w:spacing w:after="0" w:line="240" w:lineRule="auto"/>
      </w:pPr>
    </w:p>
    <w:p w14:paraId="74DD11DF" w14:textId="2F55FFFD" w:rsidR="00E87F54" w:rsidRPr="00E87F54" w:rsidRDefault="00380543" w:rsidP="00E87F54">
      <w:pPr>
        <w:spacing w:after="0" w:line="240" w:lineRule="auto"/>
      </w:pPr>
      <w:r>
        <w:t>K</w:t>
      </w:r>
      <w:r w:rsidR="00E87F54" w:rsidRPr="00E87F54">
        <w:t>night made the motion to adjourn at 7:</w:t>
      </w:r>
      <w:r>
        <w:t>22</w:t>
      </w:r>
      <w:r w:rsidR="00E87F54" w:rsidRPr="00E87F54">
        <w:t xml:space="preserve"> pm.  Seconded by Buehler.  All “yes” vote. Meeting Adjourned. </w:t>
      </w:r>
    </w:p>
    <w:p w14:paraId="03CE14EC" w14:textId="3377D2AF" w:rsidR="00E87F54" w:rsidRPr="00E87F54" w:rsidRDefault="00E87F54" w:rsidP="00E87F54">
      <w:pPr>
        <w:spacing w:after="0" w:line="240" w:lineRule="auto"/>
      </w:pPr>
    </w:p>
    <w:p w14:paraId="0E37F8E6" w14:textId="77777777" w:rsidR="005E1F19" w:rsidRDefault="005E1F19"/>
    <w:sectPr w:rsidR="005E1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7F54"/>
    <w:rsid w:val="00114E7A"/>
    <w:rsid w:val="00380543"/>
    <w:rsid w:val="005E1F19"/>
    <w:rsid w:val="00627315"/>
    <w:rsid w:val="00882966"/>
    <w:rsid w:val="008F523E"/>
    <w:rsid w:val="009C62C7"/>
    <w:rsid w:val="00CF3385"/>
    <w:rsid w:val="00E83C94"/>
    <w:rsid w:val="00E87F54"/>
    <w:rsid w:val="00F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C133"/>
  <w15:chartTrackingRefBased/>
  <w15:docId w15:val="{DBDDF996-8363-4FFB-B002-D7FD5FC7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uesones.com/activate-barry-county/" TargetMode="External"/><Relationship Id="rId4" Type="http://schemas.openxmlformats.org/officeDocument/2006/relationships/hyperlink" Target="mailto:allison@bluez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2</cp:revision>
  <dcterms:created xsi:type="dcterms:W3CDTF">2020-02-19T00:26:00Z</dcterms:created>
  <dcterms:modified xsi:type="dcterms:W3CDTF">2020-02-23T19:04:00Z</dcterms:modified>
</cp:coreProperties>
</file>