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783" w:rsidRDefault="00A46C4C">
      <w:r>
        <w:rPr>
          <w:noProof/>
        </w:rPr>
        <w:drawing>
          <wp:inline distT="0" distB="0" distL="0" distR="0">
            <wp:extent cx="5295900" cy="97713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allLogo.pn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5302040" cy="978272"/>
                    </a:xfrm>
                    <a:prstGeom prst="rect">
                      <a:avLst/>
                    </a:prstGeom>
                  </pic:spPr>
                </pic:pic>
              </a:graphicData>
            </a:graphic>
          </wp:inline>
        </w:drawing>
      </w:r>
    </w:p>
    <w:p w:rsidR="00D95605" w:rsidRPr="00D95605" w:rsidRDefault="00D95605" w:rsidP="00D95605">
      <w:pPr>
        <w:rPr>
          <w:rFonts w:eastAsia="Times New Roman" w:cs="Times New Roman"/>
          <w:b/>
          <w:sz w:val="32"/>
          <w:szCs w:val="32"/>
        </w:rPr>
      </w:pPr>
      <w:r w:rsidRPr="00D95605">
        <w:rPr>
          <w:rFonts w:eastAsia="Times New Roman" w:cs="Times New Roman"/>
          <w:b/>
          <w:sz w:val="32"/>
          <w:szCs w:val="32"/>
        </w:rPr>
        <w:t xml:space="preserve">BOARD MEETING AGENDA – </w:t>
      </w:r>
      <w:r w:rsidR="0080479F">
        <w:rPr>
          <w:rFonts w:eastAsia="Times New Roman" w:cs="Times New Roman"/>
          <w:b/>
          <w:sz w:val="32"/>
          <w:szCs w:val="32"/>
        </w:rPr>
        <w:t>July 12</w:t>
      </w:r>
      <w:r w:rsidR="00BB6FE7">
        <w:rPr>
          <w:rFonts w:eastAsia="Times New Roman" w:cs="Times New Roman"/>
          <w:b/>
          <w:sz w:val="32"/>
          <w:szCs w:val="32"/>
        </w:rPr>
        <w:t>, 2017</w:t>
      </w:r>
    </w:p>
    <w:p w:rsidR="00D95605" w:rsidRPr="00D95605" w:rsidRDefault="00D95605" w:rsidP="00D95605">
      <w:pPr>
        <w:rPr>
          <w:rFonts w:eastAsia="Times New Roman" w:cs="Times New Roman"/>
          <w:szCs w:val="24"/>
        </w:rPr>
      </w:pPr>
    </w:p>
    <w:p w:rsidR="00D95605" w:rsidRDefault="00D95605" w:rsidP="00D95605">
      <w:pPr>
        <w:rPr>
          <w:rFonts w:eastAsia="Times New Roman" w:cs="Times New Roman"/>
          <w:szCs w:val="24"/>
        </w:rPr>
      </w:pPr>
    </w:p>
    <w:p w:rsidR="006A33D0" w:rsidRDefault="006A33D0" w:rsidP="006A33D0">
      <w:pPr>
        <w:pStyle w:val="ParaAttribute1"/>
        <w:rPr>
          <w:rStyle w:val="CharAttribute1"/>
          <w:rFonts w:eastAsia="Batang"/>
          <w:szCs w:val="24"/>
        </w:rPr>
      </w:pPr>
      <w:r>
        <w:rPr>
          <w:rFonts w:eastAsia="Times New Roman"/>
          <w:szCs w:val="24"/>
        </w:rPr>
        <w:t xml:space="preserve"> </w:t>
      </w:r>
    </w:p>
    <w:p w:rsidR="00D95605" w:rsidRPr="00D95605" w:rsidRDefault="006A33D0" w:rsidP="006A33D0">
      <w:pPr>
        <w:pStyle w:val="ParaAttribute1"/>
        <w:rPr>
          <w:rFonts w:eastAsia="Times New Roman"/>
          <w:szCs w:val="24"/>
        </w:rPr>
      </w:pPr>
      <w:r>
        <w:rPr>
          <w:rStyle w:val="CharAttribute1"/>
          <w:rFonts w:eastAsia="Batang"/>
          <w:szCs w:val="24"/>
        </w:rPr>
        <w:t xml:space="preserve"> </w:t>
      </w:r>
    </w:p>
    <w:p w:rsidR="00D80BD5" w:rsidRPr="00D80BD5" w:rsidRDefault="00D80BD5" w:rsidP="00D80BD5">
      <w:pPr>
        <w:pStyle w:val="ParaAttribute1"/>
        <w:rPr>
          <w:rFonts w:eastAsia="Times New Roman"/>
          <w:sz w:val="24"/>
          <w:szCs w:val="24"/>
        </w:rPr>
      </w:pPr>
      <w:r w:rsidRPr="00D80BD5">
        <w:rPr>
          <w:rFonts w:eastAsia="Times New Roman"/>
          <w:sz w:val="24"/>
          <w:szCs w:val="24"/>
        </w:rPr>
        <w:t xml:space="preserve"> </w:t>
      </w:r>
      <w:r>
        <w:rPr>
          <w:rFonts w:eastAsia="Times New Roman"/>
          <w:sz w:val="24"/>
          <w:szCs w:val="24"/>
        </w:rPr>
        <w:t xml:space="preserve">The </w:t>
      </w:r>
      <w:r>
        <w:rPr>
          <w:rStyle w:val="CharAttribute1"/>
          <w:rFonts w:eastAsia="Batang"/>
          <w:szCs w:val="24"/>
        </w:rPr>
        <w:t>meeting was called to order with pledge of allegiance at 7:00 pm. All</w:t>
      </w:r>
      <w:r w:rsidR="003477AC">
        <w:rPr>
          <w:rStyle w:val="CharAttribute1"/>
          <w:rFonts w:eastAsia="Batang"/>
          <w:szCs w:val="24"/>
        </w:rPr>
        <w:t xml:space="preserve"> the board was present;</w:t>
      </w:r>
      <w:r>
        <w:rPr>
          <w:rStyle w:val="CharAttribute1"/>
          <w:rFonts w:eastAsia="Batang"/>
          <w:szCs w:val="24"/>
        </w:rPr>
        <w:t xml:space="preserve"> Dean Bass, Mike Buehler, Jamie Knight, Sharon Olson, and Lynette Wingeier. 21 Members of</w:t>
      </w:r>
      <w:r w:rsidR="006E3DCC">
        <w:rPr>
          <w:rStyle w:val="CharAttribute1"/>
          <w:rFonts w:eastAsia="Batang"/>
          <w:szCs w:val="24"/>
        </w:rPr>
        <w:t xml:space="preserve"> the public and Commissioner Jo</w:t>
      </w:r>
      <w:r>
        <w:rPr>
          <w:rStyle w:val="CharAttribute1"/>
          <w:rFonts w:eastAsia="Batang"/>
          <w:szCs w:val="24"/>
        </w:rPr>
        <w:t xml:space="preserve">n </w:t>
      </w:r>
      <w:r w:rsidR="003477AC">
        <w:rPr>
          <w:rStyle w:val="CharAttribute1"/>
          <w:rFonts w:eastAsia="Batang"/>
          <w:szCs w:val="24"/>
        </w:rPr>
        <w:t>Smelker attended</w:t>
      </w:r>
      <w:r>
        <w:rPr>
          <w:rStyle w:val="CharAttribute1"/>
          <w:rFonts w:eastAsia="Batang"/>
          <w:szCs w:val="24"/>
        </w:rPr>
        <w:t xml:space="preserve">. </w:t>
      </w:r>
    </w:p>
    <w:p w:rsidR="00D80BD5" w:rsidRDefault="00D80BD5" w:rsidP="00D95605">
      <w:pPr>
        <w:jc w:val="left"/>
        <w:rPr>
          <w:rFonts w:eastAsia="Times New Roman" w:cs="Times New Roman"/>
          <w:szCs w:val="24"/>
        </w:rPr>
      </w:pPr>
    </w:p>
    <w:p w:rsidR="00D80BD5" w:rsidRDefault="00D80BD5" w:rsidP="00D95605">
      <w:pPr>
        <w:jc w:val="left"/>
        <w:rPr>
          <w:rFonts w:eastAsia="Times New Roman" w:cs="Times New Roman"/>
          <w:szCs w:val="24"/>
        </w:rPr>
      </w:pPr>
      <w:r>
        <w:rPr>
          <w:rFonts w:eastAsia="Times New Roman" w:cs="Times New Roman"/>
          <w:szCs w:val="24"/>
        </w:rPr>
        <w:t xml:space="preserve">Knight made a </w:t>
      </w:r>
      <w:r w:rsidR="003477AC">
        <w:rPr>
          <w:rFonts w:eastAsia="Times New Roman" w:cs="Times New Roman"/>
          <w:szCs w:val="24"/>
        </w:rPr>
        <w:t>motion to</w:t>
      </w:r>
      <w:r>
        <w:rPr>
          <w:rFonts w:eastAsia="Times New Roman" w:cs="Times New Roman"/>
          <w:szCs w:val="24"/>
        </w:rPr>
        <w:t xml:space="preserve"> approve the agenda. The motion was </w:t>
      </w:r>
      <w:proofErr w:type="spellStart"/>
      <w:r>
        <w:rPr>
          <w:rFonts w:eastAsia="Times New Roman" w:cs="Times New Roman"/>
          <w:szCs w:val="24"/>
        </w:rPr>
        <w:t>seconeded</w:t>
      </w:r>
      <w:proofErr w:type="spellEnd"/>
      <w:r>
        <w:rPr>
          <w:rFonts w:eastAsia="Times New Roman" w:cs="Times New Roman"/>
          <w:szCs w:val="24"/>
        </w:rPr>
        <w:t xml:space="preserve"> by Buehler. Motion passed all ayes.</w:t>
      </w:r>
    </w:p>
    <w:p w:rsidR="00D80BD5" w:rsidRDefault="00D80BD5" w:rsidP="00D95605">
      <w:pPr>
        <w:jc w:val="left"/>
        <w:rPr>
          <w:rFonts w:eastAsia="Times New Roman" w:cs="Times New Roman"/>
          <w:szCs w:val="24"/>
        </w:rPr>
      </w:pPr>
    </w:p>
    <w:p w:rsidR="00D95605" w:rsidRPr="00D95605" w:rsidRDefault="00D95605" w:rsidP="00D95605">
      <w:pPr>
        <w:jc w:val="left"/>
        <w:rPr>
          <w:rFonts w:eastAsia="Times New Roman" w:cs="Times New Roman"/>
          <w:szCs w:val="24"/>
        </w:rPr>
      </w:pPr>
    </w:p>
    <w:p w:rsidR="00D80BD5" w:rsidRDefault="00D80BD5" w:rsidP="00D95605">
      <w:pPr>
        <w:jc w:val="left"/>
        <w:rPr>
          <w:rFonts w:eastAsia="Times New Roman" w:cs="Times New Roman"/>
          <w:szCs w:val="24"/>
        </w:rPr>
      </w:pPr>
      <w:r>
        <w:rPr>
          <w:rFonts w:eastAsia="Times New Roman" w:cs="Times New Roman"/>
          <w:szCs w:val="24"/>
        </w:rPr>
        <w:t>Reports:</w:t>
      </w:r>
    </w:p>
    <w:p w:rsidR="00D80BD5" w:rsidRDefault="00D80BD5" w:rsidP="00D95605">
      <w:pPr>
        <w:jc w:val="left"/>
        <w:rPr>
          <w:rFonts w:eastAsia="Times New Roman" w:cs="Times New Roman"/>
          <w:szCs w:val="24"/>
        </w:rPr>
      </w:pPr>
      <w:r>
        <w:rPr>
          <w:rFonts w:eastAsia="Times New Roman" w:cs="Times New Roman"/>
          <w:szCs w:val="24"/>
        </w:rPr>
        <w:t xml:space="preserve">Fire </w:t>
      </w:r>
      <w:r w:rsidR="006E3DCC">
        <w:rPr>
          <w:rFonts w:eastAsia="Times New Roman" w:cs="Times New Roman"/>
          <w:szCs w:val="24"/>
        </w:rPr>
        <w:t>Reports were given by Knight,</w:t>
      </w:r>
      <w:r>
        <w:rPr>
          <w:rFonts w:eastAsia="Times New Roman" w:cs="Times New Roman"/>
          <w:szCs w:val="24"/>
        </w:rPr>
        <w:t xml:space="preserve"> Forbes</w:t>
      </w:r>
      <w:r w:rsidR="006E3DCC">
        <w:rPr>
          <w:rFonts w:eastAsia="Times New Roman" w:cs="Times New Roman"/>
          <w:szCs w:val="24"/>
        </w:rPr>
        <w:t>, and Eaton</w:t>
      </w:r>
    </w:p>
    <w:p w:rsidR="00D80BD5" w:rsidRDefault="00D80BD5" w:rsidP="00D95605">
      <w:pPr>
        <w:jc w:val="left"/>
        <w:rPr>
          <w:rFonts w:eastAsia="Times New Roman" w:cs="Times New Roman"/>
          <w:szCs w:val="24"/>
        </w:rPr>
      </w:pPr>
      <w:r>
        <w:rPr>
          <w:rFonts w:eastAsia="Times New Roman" w:cs="Times New Roman"/>
          <w:szCs w:val="24"/>
        </w:rPr>
        <w:t>Commissioner Report was given by Smelker</w:t>
      </w:r>
    </w:p>
    <w:p w:rsidR="00D80BD5" w:rsidRDefault="00D80BD5" w:rsidP="00D95605">
      <w:pPr>
        <w:jc w:val="left"/>
        <w:rPr>
          <w:rFonts w:eastAsia="Times New Roman" w:cs="Times New Roman"/>
          <w:szCs w:val="24"/>
        </w:rPr>
      </w:pPr>
      <w:r>
        <w:rPr>
          <w:rFonts w:eastAsia="Times New Roman" w:cs="Times New Roman"/>
          <w:szCs w:val="24"/>
        </w:rPr>
        <w:t>Cemetery Sexton was given by Olson</w:t>
      </w:r>
    </w:p>
    <w:p w:rsidR="00D95605" w:rsidRPr="00D95605" w:rsidRDefault="00D95605" w:rsidP="00D95605">
      <w:pPr>
        <w:jc w:val="left"/>
        <w:rPr>
          <w:rFonts w:eastAsia="Times New Roman" w:cs="Times New Roman"/>
          <w:szCs w:val="24"/>
        </w:rPr>
      </w:pPr>
      <w:r w:rsidRPr="00D95605">
        <w:rPr>
          <w:rFonts w:eastAsia="Times New Roman" w:cs="Times New Roman"/>
          <w:szCs w:val="24"/>
        </w:rPr>
        <w:t>Assessors</w:t>
      </w:r>
      <w:r w:rsidR="00D80BD5">
        <w:rPr>
          <w:rFonts w:eastAsia="Times New Roman" w:cs="Times New Roman"/>
          <w:szCs w:val="24"/>
        </w:rPr>
        <w:t xml:space="preserve"> Report was read by Knight</w:t>
      </w:r>
    </w:p>
    <w:p w:rsidR="00D95605" w:rsidRPr="00D95605" w:rsidRDefault="00D95605" w:rsidP="00D95605">
      <w:pPr>
        <w:jc w:val="left"/>
        <w:rPr>
          <w:rFonts w:eastAsia="Times New Roman" w:cs="Times New Roman"/>
          <w:szCs w:val="24"/>
        </w:rPr>
      </w:pPr>
    </w:p>
    <w:p w:rsidR="00D80BD5" w:rsidRDefault="00D80BD5" w:rsidP="00D95605">
      <w:pPr>
        <w:jc w:val="left"/>
        <w:rPr>
          <w:rFonts w:eastAsia="Times New Roman" w:cs="Times New Roman"/>
          <w:szCs w:val="24"/>
        </w:rPr>
      </w:pPr>
      <w:r>
        <w:rPr>
          <w:rFonts w:eastAsia="Times New Roman" w:cs="Times New Roman"/>
          <w:szCs w:val="24"/>
        </w:rPr>
        <w:t>Public Input:</w:t>
      </w:r>
    </w:p>
    <w:p w:rsidR="00D95605" w:rsidRPr="00D95605" w:rsidRDefault="00D80BD5" w:rsidP="00D95605">
      <w:pPr>
        <w:jc w:val="left"/>
        <w:rPr>
          <w:rFonts w:eastAsia="Times New Roman" w:cs="Times New Roman"/>
          <w:szCs w:val="24"/>
        </w:rPr>
      </w:pPr>
      <w:r>
        <w:rPr>
          <w:rFonts w:eastAsia="Times New Roman" w:cs="Times New Roman"/>
          <w:szCs w:val="24"/>
        </w:rPr>
        <w:t>Connor Baker spoke to the board about the importance of patient access to medical grade cannabis that is free from mold, pesticides or other contaminates.</w:t>
      </w:r>
    </w:p>
    <w:p w:rsidR="00D95605" w:rsidRPr="00D95605" w:rsidRDefault="00D95605" w:rsidP="00D95605">
      <w:pPr>
        <w:jc w:val="left"/>
        <w:rPr>
          <w:rFonts w:eastAsia="Times New Roman" w:cs="Times New Roman"/>
          <w:szCs w:val="24"/>
        </w:rPr>
      </w:pPr>
    </w:p>
    <w:p w:rsidR="00D95605" w:rsidRDefault="006C4CA2" w:rsidP="00D95605">
      <w:pPr>
        <w:jc w:val="left"/>
        <w:rPr>
          <w:rFonts w:eastAsia="Times New Roman" w:cs="Times New Roman"/>
          <w:szCs w:val="24"/>
        </w:rPr>
      </w:pPr>
      <w:r>
        <w:rPr>
          <w:rFonts w:eastAsia="Times New Roman" w:cs="Times New Roman"/>
          <w:szCs w:val="24"/>
        </w:rPr>
        <w:t>Supervisor’s Comments</w:t>
      </w:r>
      <w:r w:rsidR="00D80BD5">
        <w:rPr>
          <w:rFonts w:eastAsia="Times New Roman" w:cs="Times New Roman"/>
          <w:szCs w:val="24"/>
        </w:rPr>
        <w:t>. The new door is due to be installed 7-14-2017.</w:t>
      </w:r>
    </w:p>
    <w:p w:rsidR="00D80BD5" w:rsidRDefault="00D80BD5" w:rsidP="00D95605">
      <w:pPr>
        <w:jc w:val="left"/>
        <w:rPr>
          <w:rFonts w:eastAsia="Times New Roman" w:cs="Times New Roman"/>
          <w:szCs w:val="24"/>
        </w:rPr>
      </w:pPr>
    </w:p>
    <w:p w:rsidR="00D80BD5" w:rsidRDefault="00D80BD5" w:rsidP="00D95605">
      <w:pPr>
        <w:jc w:val="left"/>
        <w:rPr>
          <w:rFonts w:eastAsia="Times New Roman" w:cs="Times New Roman"/>
          <w:szCs w:val="24"/>
        </w:rPr>
      </w:pPr>
      <w:r>
        <w:rPr>
          <w:rFonts w:eastAsia="Times New Roman" w:cs="Times New Roman"/>
          <w:szCs w:val="24"/>
        </w:rPr>
        <w:t>Clerk’s minutes:</w:t>
      </w:r>
    </w:p>
    <w:p w:rsidR="00D95605" w:rsidRPr="00D95605" w:rsidRDefault="0080479F" w:rsidP="00D95605">
      <w:pPr>
        <w:jc w:val="left"/>
        <w:rPr>
          <w:rFonts w:eastAsia="Times New Roman" w:cs="Times New Roman"/>
          <w:szCs w:val="24"/>
        </w:rPr>
      </w:pPr>
      <w:r>
        <w:rPr>
          <w:rFonts w:eastAsia="Times New Roman" w:cs="Times New Roman"/>
          <w:szCs w:val="24"/>
        </w:rPr>
        <w:t>June 14</w:t>
      </w:r>
      <w:r w:rsidR="00A960EC">
        <w:rPr>
          <w:rFonts w:eastAsia="Times New Roman" w:cs="Times New Roman"/>
          <w:szCs w:val="24"/>
        </w:rPr>
        <w:t>, 2017</w:t>
      </w:r>
      <w:r w:rsidR="00D80BD5">
        <w:rPr>
          <w:rFonts w:eastAsia="Times New Roman" w:cs="Times New Roman"/>
          <w:szCs w:val="24"/>
        </w:rPr>
        <w:t xml:space="preserve">.  Motion to approve the minutes made by Knight, Seconded by Bass. </w:t>
      </w:r>
      <w:proofErr w:type="gramStart"/>
      <w:r w:rsidR="00D80BD5">
        <w:rPr>
          <w:rFonts w:eastAsia="Times New Roman" w:cs="Times New Roman"/>
          <w:szCs w:val="24"/>
        </w:rPr>
        <w:t xml:space="preserve">Passed all </w:t>
      </w:r>
      <w:proofErr w:type="spellStart"/>
      <w:r w:rsidR="00D80BD5">
        <w:rPr>
          <w:rFonts w:eastAsia="Times New Roman" w:cs="Times New Roman"/>
          <w:szCs w:val="24"/>
        </w:rPr>
        <w:t>ayes</w:t>
      </w:r>
      <w:proofErr w:type="spellEnd"/>
      <w:r w:rsidR="00D80BD5">
        <w:rPr>
          <w:rFonts w:eastAsia="Times New Roman" w:cs="Times New Roman"/>
          <w:szCs w:val="24"/>
        </w:rPr>
        <w:t>.</w:t>
      </w:r>
      <w:proofErr w:type="gramEnd"/>
    </w:p>
    <w:p w:rsidR="00D95605" w:rsidRPr="00142C40" w:rsidRDefault="00D95605" w:rsidP="00D95605">
      <w:pPr>
        <w:jc w:val="left"/>
        <w:rPr>
          <w:rFonts w:eastAsia="Times New Roman" w:cs="Times New Roman"/>
          <w:szCs w:val="24"/>
        </w:rPr>
      </w:pPr>
    </w:p>
    <w:p w:rsidR="006A33D0" w:rsidRDefault="006C4CA2" w:rsidP="006A33D0">
      <w:pPr>
        <w:jc w:val="left"/>
        <w:rPr>
          <w:rFonts w:eastAsia="Times New Roman" w:cs="Times New Roman"/>
          <w:szCs w:val="24"/>
        </w:rPr>
      </w:pPr>
      <w:r>
        <w:rPr>
          <w:rFonts w:eastAsia="Times New Roman" w:cs="Times New Roman"/>
          <w:szCs w:val="24"/>
        </w:rPr>
        <w:t>Treasurer’s report</w:t>
      </w:r>
      <w:r w:rsidR="00D80BD5">
        <w:rPr>
          <w:rFonts w:eastAsia="Times New Roman" w:cs="Times New Roman"/>
          <w:szCs w:val="24"/>
        </w:rPr>
        <w:t>:</w:t>
      </w:r>
    </w:p>
    <w:p w:rsidR="00D80BD5" w:rsidRDefault="00D80BD5" w:rsidP="006A33D0">
      <w:pPr>
        <w:jc w:val="left"/>
        <w:rPr>
          <w:rFonts w:eastAsia="Times New Roman" w:cs="Times New Roman"/>
          <w:szCs w:val="24"/>
        </w:rPr>
      </w:pPr>
      <w:r>
        <w:rPr>
          <w:rFonts w:eastAsia="Times New Roman" w:cs="Times New Roman"/>
          <w:szCs w:val="24"/>
        </w:rPr>
        <w:t>Pay Bills</w:t>
      </w:r>
      <w:r w:rsidR="003477AC">
        <w:rPr>
          <w:rFonts w:eastAsia="Times New Roman" w:cs="Times New Roman"/>
          <w:szCs w:val="24"/>
        </w:rPr>
        <w:t xml:space="preserve"> in the amount of</w:t>
      </w:r>
      <w:r>
        <w:rPr>
          <w:rFonts w:eastAsia="Times New Roman" w:cs="Times New Roman"/>
          <w:szCs w:val="24"/>
        </w:rPr>
        <w:t xml:space="preserve"> $</w:t>
      </w:r>
      <w:r w:rsidR="003477AC">
        <w:rPr>
          <w:rFonts w:eastAsia="Times New Roman" w:cs="Times New Roman"/>
          <w:szCs w:val="24"/>
        </w:rPr>
        <w:t>10,516.27.  Motion</w:t>
      </w:r>
      <w:r>
        <w:rPr>
          <w:rFonts w:eastAsia="Times New Roman" w:cs="Times New Roman"/>
          <w:szCs w:val="24"/>
        </w:rPr>
        <w:t xml:space="preserve"> to pay bills was made by Knight</w:t>
      </w:r>
      <w:proofErr w:type="gramStart"/>
      <w:r>
        <w:rPr>
          <w:rFonts w:eastAsia="Times New Roman" w:cs="Times New Roman"/>
          <w:szCs w:val="24"/>
        </w:rPr>
        <w:t>,  Seconded</w:t>
      </w:r>
      <w:proofErr w:type="gramEnd"/>
      <w:r>
        <w:rPr>
          <w:rFonts w:eastAsia="Times New Roman" w:cs="Times New Roman"/>
          <w:szCs w:val="24"/>
        </w:rPr>
        <w:t xml:space="preserve"> by Bass. </w:t>
      </w:r>
    </w:p>
    <w:p w:rsidR="006A33D0" w:rsidRDefault="00D80BD5" w:rsidP="006A33D0">
      <w:pPr>
        <w:jc w:val="left"/>
        <w:rPr>
          <w:rFonts w:eastAsia="Times New Roman" w:cs="Times New Roman"/>
          <w:szCs w:val="24"/>
        </w:rPr>
      </w:pPr>
      <w:r>
        <w:rPr>
          <w:rFonts w:eastAsia="Times New Roman" w:cs="Times New Roman"/>
          <w:szCs w:val="24"/>
        </w:rPr>
        <w:t xml:space="preserve">Roll call vote was unanimous all </w:t>
      </w:r>
      <w:proofErr w:type="spellStart"/>
      <w:r>
        <w:rPr>
          <w:rFonts w:eastAsia="Times New Roman" w:cs="Times New Roman"/>
          <w:szCs w:val="24"/>
        </w:rPr>
        <w:t>ayes</w:t>
      </w:r>
      <w:proofErr w:type="spellEnd"/>
      <w:r>
        <w:rPr>
          <w:rFonts w:eastAsia="Times New Roman" w:cs="Times New Roman"/>
          <w:szCs w:val="24"/>
        </w:rPr>
        <w:t>.</w:t>
      </w:r>
    </w:p>
    <w:p w:rsidR="00D80BD5" w:rsidRDefault="00D80BD5" w:rsidP="006A33D0">
      <w:pPr>
        <w:jc w:val="left"/>
        <w:rPr>
          <w:rFonts w:eastAsia="Times New Roman" w:cs="Times New Roman"/>
          <w:szCs w:val="24"/>
        </w:rPr>
      </w:pPr>
    </w:p>
    <w:p w:rsidR="00D80BD5" w:rsidRDefault="00D80BD5" w:rsidP="006A33D0">
      <w:pPr>
        <w:jc w:val="left"/>
        <w:rPr>
          <w:rFonts w:eastAsia="Times New Roman" w:cs="Times New Roman"/>
          <w:szCs w:val="24"/>
        </w:rPr>
      </w:pPr>
      <w:r>
        <w:rPr>
          <w:rFonts w:eastAsia="Times New Roman" w:cs="Times New Roman"/>
          <w:szCs w:val="24"/>
        </w:rPr>
        <w:t xml:space="preserve">Wingeier made a motion to approve attending Michigan Township Association Treasurer Training class July 25 and 26. </w:t>
      </w:r>
      <w:proofErr w:type="gramStart"/>
      <w:r>
        <w:rPr>
          <w:rFonts w:eastAsia="Times New Roman" w:cs="Times New Roman"/>
          <w:szCs w:val="24"/>
        </w:rPr>
        <w:t>Seconded by Buehler.</w:t>
      </w:r>
      <w:proofErr w:type="gramEnd"/>
    </w:p>
    <w:p w:rsidR="00D80BD5" w:rsidRDefault="00D80BD5" w:rsidP="006A33D0">
      <w:pPr>
        <w:jc w:val="left"/>
        <w:rPr>
          <w:rFonts w:eastAsia="Times New Roman" w:cs="Times New Roman"/>
          <w:szCs w:val="24"/>
        </w:rPr>
      </w:pPr>
      <w:r>
        <w:rPr>
          <w:rFonts w:eastAsia="Times New Roman" w:cs="Times New Roman"/>
          <w:szCs w:val="24"/>
        </w:rPr>
        <w:t xml:space="preserve"> Roll call vote was unanimous all </w:t>
      </w:r>
      <w:proofErr w:type="spellStart"/>
      <w:r>
        <w:rPr>
          <w:rFonts w:eastAsia="Times New Roman" w:cs="Times New Roman"/>
          <w:szCs w:val="24"/>
        </w:rPr>
        <w:t>ayes</w:t>
      </w:r>
      <w:proofErr w:type="spellEnd"/>
      <w:r>
        <w:rPr>
          <w:rFonts w:eastAsia="Times New Roman" w:cs="Times New Roman"/>
          <w:szCs w:val="24"/>
        </w:rPr>
        <w:t>.</w:t>
      </w:r>
    </w:p>
    <w:p w:rsidR="00D80BD5" w:rsidRDefault="00D80BD5" w:rsidP="00D95605">
      <w:pPr>
        <w:jc w:val="left"/>
        <w:rPr>
          <w:rFonts w:eastAsia="Times New Roman" w:cs="Times New Roman"/>
          <w:szCs w:val="24"/>
        </w:rPr>
      </w:pPr>
    </w:p>
    <w:p w:rsidR="00D95605" w:rsidRPr="00D95605" w:rsidRDefault="006C4CA2" w:rsidP="00D95605">
      <w:pPr>
        <w:jc w:val="left"/>
        <w:rPr>
          <w:rFonts w:eastAsia="Times New Roman" w:cs="Times New Roman"/>
          <w:szCs w:val="24"/>
        </w:rPr>
      </w:pPr>
      <w:r>
        <w:rPr>
          <w:rFonts w:eastAsia="Times New Roman" w:cs="Times New Roman"/>
          <w:szCs w:val="24"/>
        </w:rPr>
        <w:t>Board Members Comments</w:t>
      </w:r>
      <w:r w:rsidR="00D80BD5">
        <w:rPr>
          <w:rFonts w:eastAsia="Times New Roman" w:cs="Times New Roman"/>
          <w:szCs w:val="24"/>
        </w:rPr>
        <w:t>: Wingeier stated that the Audit is going well. Olson agreed with the statement and that the Audit should be concluding by noon 7-13-2017. A report from the auditors will be presented to the entire board within the next 2 months.</w:t>
      </w:r>
    </w:p>
    <w:p w:rsidR="00D95605" w:rsidRPr="00142C40" w:rsidRDefault="00D95605" w:rsidP="00D95605">
      <w:pPr>
        <w:jc w:val="left"/>
        <w:rPr>
          <w:rFonts w:eastAsia="Times New Roman" w:cs="Times New Roman"/>
          <w:szCs w:val="24"/>
        </w:rPr>
      </w:pPr>
    </w:p>
    <w:p w:rsidR="00D95605" w:rsidRDefault="006C4CA2" w:rsidP="00D95605">
      <w:pPr>
        <w:jc w:val="left"/>
        <w:rPr>
          <w:rFonts w:eastAsia="Times New Roman" w:cs="Times New Roman"/>
          <w:szCs w:val="24"/>
        </w:rPr>
      </w:pPr>
      <w:r>
        <w:rPr>
          <w:rFonts w:eastAsia="Times New Roman" w:cs="Times New Roman"/>
          <w:szCs w:val="24"/>
        </w:rPr>
        <w:t>Unfinished Business</w:t>
      </w:r>
      <w:r w:rsidR="00D80BD5">
        <w:rPr>
          <w:rFonts w:eastAsia="Times New Roman" w:cs="Times New Roman"/>
          <w:szCs w:val="24"/>
        </w:rPr>
        <w:t>:</w:t>
      </w:r>
    </w:p>
    <w:p w:rsidR="00A960EC" w:rsidRPr="00D95605" w:rsidRDefault="00FD613F" w:rsidP="00D95605">
      <w:pPr>
        <w:jc w:val="left"/>
        <w:rPr>
          <w:rFonts w:eastAsia="Times New Roman" w:cs="Times New Roman"/>
          <w:szCs w:val="24"/>
        </w:rPr>
      </w:pPr>
      <w:r>
        <w:rPr>
          <w:rFonts w:eastAsia="Times New Roman" w:cs="Times New Roman"/>
          <w:szCs w:val="24"/>
        </w:rPr>
        <w:lastRenderedPageBreak/>
        <w:t xml:space="preserve">Library </w:t>
      </w:r>
      <w:proofErr w:type="gramStart"/>
      <w:r>
        <w:rPr>
          <w:rFonts w:eastAsia="Times New Roman" w:cs="Times New Roman"/>
          <w:szCs w:val="24"/>
        </w:rPr>
        <w:t xml:space="preserve">Roof </w:t>
      </w:r>
      <w:r w:rsidR="003477AC">
        <w:rPr>
          <w:rFonts w:eastAsia="Times New Roman" w:cs="Times New Roman"/>
          <w:szCs w:val="24"/>
        </w:rPr>
        <w:t xml:space="preserve"> u</w:t>
      </w:r>
      <w:r>
        <w:rPr>
          <w:rFonts w:eastAsia="Times New Roman" w:cs="Times New Roman"/>
          <w:szCs w:val="24"/>
        </w:rPr>
        <w:t>pdate</w:t>
      </w:r>
      <w:proofErr w:type="gramEnd"/>
      <w:r w:rsidR="00D80BD5">
        <w:rPr>
          <w:rFonts w:eastAsia="Times New Roman" w:cs="Times New Roman"/>
          <w:szCs w:val="24"/>
        </w:rPr>
        <w:t xml:space="preserve"> by Knight. We can have a service contract with the Freeport Library for services to Irving residents that will allow us to help with the cost of roof replacement.</w:t>
      </w:r>
    </w:p>
    <w:p w:rsidR="00D95605" w:rsidRPr="00D95605" w:rsidRDefault="00D95605" w:rsidP="00D95605">
      <w:pPr>
        <w:jc w:val="left"/>
        <w:rPr>
          <w:rFonts w:eastAsia="Times New Roman" w:cs="Times New Roman"/>
          <w:szCs w:val="24"/>
        </w:rPr>
      </w:pPr>
    </w:p>
    <w:p w:rsidR="00D95605" w:rsidRDefault="00D95605" w:rsidP="00D95605">
      <w:pPr>
        <w:jc w:val="left"/>
        <w:rPr>
          <w:rFonts w:eastAsia="Times New Roman" w:cs="Times New Roman"/>
          <w:sz w:val="22"/>
        </w:rPr>
      </w:pPr>
      <w:r w:rsidRPr="00142C40">
        <w:rPr>
          <w:rFonts w:eastAsia="Times New Roman" w:cs="Times New Roman"/>
          <w:szCs w:val="24"/>
        </w:rPr>
        <w:t>New Business</w:t>
      </w:r>
      <w:r w:rsidRPr="00D95605">
        <w:rPr>
          <w:rFonts w:eastAsia="Times New Roman" w:cs="Times New Roman"/>
          <w:sz w:val="22"/>
        </w:rPr>
        <w:t>:</w:t>
      </w:r>
      <w:r w:rsidRPr="00D95605">
        <w:rPr>
          <w:rFonts w:eastAsia="Times New Roman" w:cs="Times New Roman"/>
          <w:sz w:val="22"/>
        </w:rPr>
        <w:tab/>
      </w:r>
    </w:p>
    <w:p w:rsidR="00590C36" w:rsidRDefault="00E158AA" w:rsidP="00E158AA">
      <w:pPr>
        <w:jc w:val="left"/>
        <w:rPr>
          <w:rFonts w:eastAsia="Times New Roman" w:cs="Times New Roman"/>
          <w:szCs w:val="24"/>
        </w:rPr>
      </w:pPr>
      <w:r w:rsidRPr="00E158AA">
        <w:rPr>
          <w:rFonts w:eastAsia="Times New Roman" w:cs="Times New Roman"/>
          <w:szCs w:val="24"/>
        </w:rPr>
        <w:t>Judge Amy McDowell</w:t>
      </w:r>
      <w:r w:rsidR="00D80BD5">
        <w:rPr>
          <w:rFonts w:eastAsia="Times New Roman" w:cs="Times New Roman"/>
          <w:szCs w:val="24"/>
        </w:rPr>
        <w:t xml:space="preserve"> spoke to the board about her involvement with Barry County Hope House.  She described services they provide and that there is a fund raiser dinner </w:t>
      </w:r>
      <w:proofErr w:type="gramStart"/>
      <w:r w:rsidR="00D80BD5">
        <w:rPr>
          <w:rFonts w:eastAsia="Times New Roman" w:cs="Times New Roman"/>
          <w:szCs w:val="24"/>
        </w:rPr>
        <w:t>on  Aug</w:t>
      </w:r>
      <w:proofErr w:type="gramEnd"/>
      <w:r w:rsidR="00D80BD5">
        <w:rPr>
          <w:rFonts w:eastAsia="Times New Roman" w:cs="Times New Roman"/>
          <w:szCs w:val="24"/>
        </w:rPr>
        <w:t>. 19</w:t>
      </w:r>
      <w:r w:rsidR="00D80BD5" w:rsidRPr="00D80BD5">
        <w:rPr>
          <w:rFonts w:eastAsia="Times New Roman" w:cs="Times New Roman"/>
          <w:szCs w:val="24"/>
          <w:vertAlign w:val="superscript"/>
        </w:rPr>
        <w:t>th</w:t>
      </w:r>
      <w:r w:rsidR="00D80BD5">
        <w:rPr>
          <w:rFonts w:eastAsia="Times New Roman" w:cs="Times New Roman"/>
          <w:szCs w:val="24"/>
        </w:rPr>
        <w:t xml:space="preserve"> for the program.  </w:t>
      </w:r>
      <w:hyperlink r:id="rId5" w:history="1">
        <w:r w:rsidR="00D80BD5" w:rsidRPr="00C2553D">
          <w:rPr>
            <w:rStyle w:val="Hyperlink"/>
            <w:rFonts w:eastAsia="Times New Roman" w:cs="Times New Roman"/>
            <w:szCs w:val="24"/>
          </w:rPr>
          <w:t>www.Barrycountyhopehouse.com</w:t>
        </w:r>
      </w:hyperlink>
      <w:r w:rsidR="00D80BD5">
        <w:rPr>
          <w:rFonts w:eastAsia="Times New Roman" w:cs="Times New Roman"/>
          <w:szCs w:val="24"/>
        </w:rPr>
        <w:t xml:space="preserve"> , e mail address is Recovery@barrycountyhopehouse.com</w:t>
      </w:r>
    </w:p>
    <w:p w:rsidR="002210BE" w:rsidRDefault="002210BE" w:rsidP="00E158AA">
      <w:pPr>
        <w:jc w:val="left"/>
        <w:rPr>
          <w:rFonts w:eastAsia="Times New Roman" w:cs="Times New Roman"/>
          <w:szCs w:val="24"/>
        </w:rPr>
      </w:pPr>
    </w:p>
    <w:p w:rsidR="00E158AA" w:rsidRDefault="00D80BD5" w:rsidP="00E158AA">
      <w:pPr>
        <w:jc w:val="left"/>
        <w:rPr>
          <w:rFonts w:eastAsia="Times New Roman" w:cs="Times New Roman"/>
          <w:szCs w:val="24"/>
        </w:rPr>
      </w:pPr>
      <w:r>
        <w:rPr>
          <w:rFonts w:eastAsia="Times New Roman" w:cs="Times New Roman"/>
          <w:szCs w:val="24"/>
        </w:rPr>
        <w:t>Mackenzie</w:t>
      </w:r>
      <w:r w:rsidR="00E158AA">
        <w:rPr>
          <w:rFonts w:eastAsia="Times New Roman" w:cs="Times New Roman"/>
          <w:szCs w:val="24"/>
        </w:rPr>
        <w:t xml:space="preserve"> Smallwood</w:t>
      </w:r>
      <w:r>
        <w:rPr>
          <w:rFonts w:eastAsia="Times New Roman" w:cs="Times New Roman"/>
          <w:szCs w:val="24"/>
        </w:rPr>
        <w:t xml:space="preserve"> spoke to the board about her interest in running a business as a medical marihuana grower in the township of Irving. She described her civic involvement in helping women of domestic abuse set up independent housing, and several other service involvements with the school. </w:t>
      </w:r>
    </w:p>
    <w:p w:rsidR="00D80BD5" w:rsidRDefault="00D80BD5" w:rsidP="00E158AA">
      <w:pPr>
        <w:jc w:val="left"/>
        <w:rPr>
          <w:rFonts w:eastAsia="Times New Roman" w:cs="Times New Roman"/>
          <w:szCs w:val="24"/>
        </w:rPr>
      </w:pPr>
    </w:p>
    <w:p w:rsidR="00D80BD5" w:rsidRDefault="00D80BD5" w:rsidP="00E158AA">
      <w:pPr>
        <w:jc w:val="left"/>
        <w:rPr>
          <w:rFonts w:eastAsia="Times New Roman" w:cs="Times New Roman"/>
          <w:szCs w:val="24"/>
        </w:rPr>
      </w:pPr>
      <w:r>
        <w:rPr>
          <w:rFonts w:eastAsia="Times New Roman" w:cs="Times New Roman"/>
          <w:szCs w:val="24"/>
        </w:rPr>
        <w:t xml:space="preserve">Cathleen Graham spoke to the board about her experience with medical marihuana in Hospice Care patience. She gave a power </w:t>
      </w:r>
      <w:proofErr w:type="gramStart"/>
      <w:r>
        <w:rPr>
          <w:rFonts w:eastAsia="Times New Roman" w:cs="Times New Roman"/>
          <w:szCs w:val="24"/>
        </w:rPr>
        <w:t>point  presentation</w:t>
      </w:r>
      <w:proofErr w:type="gramEnd"/>
      <w:r>
        <w:rPr>
          <w:rFonts w:eastAsia="Times New Roman" w:cs="Times New Roman"/>
          <w:szCs w:val="24"/>
        </w:rPr>
        <w:t xml:space="preserve"> on the comparisons of  medically grown marihuana facilities and product quality and that of  most private growers facilities and  products.</w:t>
      </w:r>
    </w:p>
    <w:p w:rsidR="00D80BD5" w:rsidRDefault="00D80BD5" w:rsidP="00E158AA">
      <w:pPr>
        <w:jc w:val="left"/>
        <w:rPr>
          <w:rFonts w:eastAsia="Times New Roman" w:cs="Times New Roman"/>
          <w:szCs w:val="24"/>
        </w:rPr>
      </w:pPr>
      <w:r>
        <w:rPr>
          <w:rFonts w:eastAsia="Times New Roman" w:cs="Times New Roman"/>
          <w:szCs w:val="24"/>
        </w:rPr>
        <w:t xml:space="preserve">She explained the difference between medical and recreational use and talked about the differing products that can be made for medicinal use from the plants. She presented a list of medical conditions that can be legally treated with marihuana. </w:t>
      </w:r>
    </w:p>
    <w:p w:rsidR="00D80BD5" w:rsidRDefault="00D80BD5" w:rsidP="00E158AA">
      <w:pPr>
        <w:jc w:val="left"/>
        <w:rPr>
          <w:rFonts w:eastAsia="Times New Roman" w:cs="Times New Roman"/>
          <w:szCs w:val="24"/>
        </w:rPr>
      </w:pPr>
    </w:p>
    <w:p w:rsidR="00D80BD5" w:rsidRDefault="00D80BD5" w:rsidP="00E158AA">
      <w:pPr>
        <w:jc w:val="left"/>
        <w:rPr>
          <w:rFonts w:eastAsia="Times New Roman" w:cs="Times New Roman"/>
          <w:szCs w:val="24"/>
        </w:rPr>
      </w:pPr>
      <w:r>
        <w:rPr>
          <w:rFonts w:eastAsia="Times New Roman" w:cs="Times New Roman"/>
          <w:szCs w:val="24"/>
        </w:rPr>
        <w:t xml:space="preserve">Bob Hendricks from </w:t>
      </w:r>
      <w:proofErr w:type="spellStart"/>
      <w:r>
        <w:rPr>
          <w:rFonts w:eastAsia="Times New Roman" w:cs="Times New Roman"/>
          <w:szCs w:val="24"/>
        </w:rPr>
        <w:t>Cannalex</w:t>
      </w:r>
      <w:proofErr w:type="spellEnd"/>
      <w:r>
        <w:rPr>
          <w:rFonts w:eastAsia="Times New Roman" w:cs="Times New Roman"/>
          <w:szCs w:val="24"/>
        </w:rPr>
        <w:t xml:space="preserve"> Lawyers and Counselors spoke to the board about the legal history of marihuana and the new Law in Michigan which takes effect December 15</w:t>
      </w:r>
      <w:r w:rsidRPr="00D80BD5">
        <w:rPr>
          <w:rFonts w:eastAsia="Times New Roman" w:cs="Times New Roman"/>
          <w:szCs w:val="24"/>
          <w:vertAlign w:val="superscript"/>
        </w:rPr>
        <w:t>th</w:t>
      </w:r>
      <w:r>
        <w:rPr>
          <w:rFonts w:eastAsia="Times New Roman" w:cs="Times New Roman"/>
          <w:szCs w:val="24"/>
        </w:rPr>
        <w:t xml:space="preserve"> of 2017 and the tax revenue from medical marihuana manufacturing  that will be generated and how it will be disbursed including at the township level of funding.</w:t>
      </w:r>
    </w:p>
    <w:p w:rsidR="00D80BD5" w:rsidRDefault="00D80BD5" w:rsidP="00E158AA">
      <w:pPr>
        <w:jc w:val="left"/>
        <w:rPr>
          <w:rFonts w:eastAsia="Times New Roman" w:cs="Times New Roman"/>
          <w:szCs w:val="24"/>
        </w:rPr>
      </w:pPr>
      <w:r>
        <w:rPr>
          <w:rFonts w:eastAsia="Times New Roman" w:cs="Times New Roman"/>
          <w:szCs w:val="24"/>
        </w:rPr>
        <w:t xml:space="preserve"> </w:t>
      </w:r>
      <w:hyperlink r:id="rId6" w:history="1">
        <w:r w:rsidRPr="00C2553D">
          <w:rPr>
            <w:rStyle w:val="Hyperlink"/>
            <w:rFonts w:eastAsia="Times New Roman" w:cs="Times New Roman"/>
            <w:szCs w:val="24"/>
          </w:rPr>
          <w:t>www.canalex.com</w:t>
        </w:r>
      </w:hyperlink>
      <w:r>
        <w:rPr>
          <w:rFonts w:eastAsia="Times New Roman" w:cs="Times New Roman"/>
          <w:szCs w:val="24"/>
        </w:rPr>
        <w:t xml:space="preserve">  </w:t>
      </w:r>
    </w:p>
    <w:p w:rsidR="00D80BD5" w:rsidRDefault="00D80BD5" w:rsidP="00E158AA">
      <w:pPr>
        <w:jc w:val="left"/>
        <w:rPr>
          <w:rFonts w:eastAsia="Times New Roman" w:cs="Times New Roman"/>
          <w:szCs w:val="24"/>
        </w:rPr>
      </w:pPr>
    </w:p>
    <w:p w:rsidR="00D80BD5" w:rsidRDefault="00D80BD5" w:rsidP="00E158AA">
      <w:pPr>
        <w:jc w:val="left"/>
        <w:rPr>
          <w:rFonts w:eastAsia="Times New Roman" w:cs="Times New Roman"/>
          <w:szCs w:val="24"/>
        </w:rPr>
      </w:pPr>
      <w:r>
        <w:rPr>
          <w:rFonts w:eastAsia="Times New Roman" w:cs="Times New Roman"/>
          <w:szCs w:val="24"/>
        </w:rPr>
        <w:t>Julie</w:t>
      </w:r>
      <w:r w:rsidR="003477AC">
        <w:rPr>
          <w:rFonts w:eastAsia="Times New Roman" w:cs="Times New Roman"/>
          <w:szCs w:val="24"/>
        </w:rPr>
        <w:t xml:space="preserve"> </w:t>
      </w:r>
      <w:proofErr w:type="spellStart"/>
      <w:r>
        <w:rPr>
          <w:rFonts w:eastAsia="Times New Roman" w:cs="Times New Roman"/>
          <w:szCs w:val="24"/>
        </w:rPr>
        <w:t>Nakfoor</w:t>
      </w:r>
      <w:proofErr w:type="spellEnd"/>
      <w:r>
        <w:rPr>
          <w:rFonts w:eastAsia="Times New Roman" w:cs="Times New Roman"/>
          <w:szCs w:val="24"/>
        </w:rPr>
        <w:t xml:space="preserve">-Pratt spoke to the board about the effects of substance abuse that she sees in court.  </w:t>
      </w:r>
    </w:p>
    <w:p w:rsidR="00D80BD5" w:rsidRDefault="00D80BD5" w:rsidP="00E158AA">
      <w:pPr>
        <w:jc w:val="left"/>
        <w:rPr>
          <w:rFonts w:eastAsia="Times New Roman" w:cs="Times New Roman"/>
          <w:szCs w:val="24"/>
        </w:rPr>
      </w:pPr>
      <w:r>
        <w:rPr>
          <w:rFonts w:eastAsia="Times New Roman" w:cs="Times New Roman"/>
          <w:szCs w:val="24"/>
        </w:rPr>
        <w:t xml:space="preserve">She implored those in attendance several times to come and spend a day in the courtroom where defendants are tried and sentenced for abusing drugs and alcohol in order to be aware of the social ramifications on individuals, families, and communities. She voiced concerns that allowing commercial growers to operate would exacerbate these problems. </w:t>
      </w:r>
    </w:p>
    <w:p w:rsidR="00D80BD5" w:rsidRDefault="00D80BD5" w:rsidP="00E158AA">
      <w:pPr>
        <w:jc w:val="left"/>
        <w:rPr>
          <w:rFonts w:eastAsia="Times New Roman" w:cs="Times New Roman"/>
          <w:szCs w:val="24"/>
        </w:rPr>
      </w:pPr>
    </w:p>
    <w:p w:rsidR="00D80BD5" w:rsidRDefault="00D80BD5" w:rsidP="00D80BD5">
      <w:pPr>
        <w:jc w:val="left"/>
        <w:rPr>
          <w:rFonts w:eastAsia="Times New Roman" w:cs="Times New Roman"/>
          <w:szCs w:val="24"/>
        </w:rPr>
      </w:pPr>
      <w:r>
        <w:rPr>
          <w:rFonts w:eastAsia="Times New Roman" w:cs="Times New Roman"/>
          <w:szCs w:val="24"/>
        </w:rPr>
        <w:t xml:space="preserve">Josh Smallwood spoke to the board reiterating that he was looking to operate a facility that would provide much needed quality medical marihuana free of mold, pesticides and other contaminates.  He voiced his admiration of   Julie </w:t>
      </w:r>
      <w:proofErr w:type="spellStart"/>
      <w:r>
        <w:rPr>
          <w:rFonts w:eastAsia="Times New Roman" w:cs="Times New Roman"/>
          <w:szCs w:val="24"/>
        </w:rPr>
        <w:t>Nakfoor</w:t>
      </w:r>
      <w:proofErr w:type="spellEnd"/>
      <w:r>
        <w:rPr>
          <w:rFonts w:eastAsia="Times New Roman" w:cs="Times New Roman"/>
          <w:szCs w:val="24"/>
        </w:rPr>
        <w:t>-Pratt and the work that she does to combat unethical use of marijuana. He also stated that all of the instances of marijuana edibles and oils that she voiced concerns about were all illegal forms of the active substances of the plant being abused and is not what a medical marihuana grower provides to patients.</w:t>
      </w:r>
    </w:p>
    <w:p w:rsidR="00D80BD5" w:rsidRDefault="00D80BD5" w:rsidP="00E158AA">
      <w:pPr>
        <w:jc w:val="left"/>
        <w:rPr>
          <w:rFonts w:eastAsia="Times New Roman" w:cs="Times New Roman"/>
          <w:szCs w:val="24"/>
        </w:rPr>
      </w:pPr>
    </w:p>
    <w:p w:rsidR="00D80BD5" w:rsidRDefault="00765F6F" w:rsidP="00E158AA">
      <w:pPr>
        <w:jc w:val="left"/>
        <w:rPr>
          <w:rFonts w:eastAsia="Times New Roman" w:cs="Times New Roman"/>
          <w:szCs w:val="24"/>
        </w:rPr>
      </w:pPr>
      <w:r>
        <w:rPr>
          <w:rFonts w:eastAsia="Times New Roman" w:cs="Times New Roman"/>
          <w:szCs w:val="24"/>
        </w:rPr>
        <w:t>Grant agreement for purchase of election equipment</w:t>
      </w:r>
      <w:r w:rsidR="00D80BD5">
        <w:rPr>
          <w:rFonts w:eastAsia="Times New Roman" w:cs="Times New Roman"/>
          <w:szCs w:val="24"/>
        </w:rPr>
        <w:t>:</w:t>
      </w:r>
    </w:p>
    <w:p w:rsidR="00E158AA" w:rsidRDefault="006A33D0" w:rsidP="00E158AA">
      <w:pPr>
        <w:jc w:val="left"/>
        <w:rPr>
          <w:rFonts w:eastAsia="Times New Roman" w:cs="Times New Roman"/>
          <w:szCs w:val="24"/>
        </w:rPr>
      </w:pPr>
      <w:r>
        <w:rPr>
          <w:rFonts w:eastAsia="Times New Roman" w:cs="Times New Roman"/>
          <w:szCs w:val="24"/>
        </w:rPr>
        <w:t>Resolution 2017-10</w:t>
      </w:r>
      <w:r w:rsidR="0009148C">
        <w:rPr>
          <w:rFonts w:eastAsia="Times New Roman" w:cs="Times New Roman"/>
          <w:szCs w:val="24"/>
        </w:rPr>
        <w:t xml:space="preserve"> Motion</w:t>
      </w:r>
      <w:r w:rsidR="00D80BD5">
        <w:rPr>
          <w:rFonts w:eastAsia="Times New Roman" w:cs="Times New Roman"/>
          <w:szCs w:val="24"/>
        </w:rPr>
        <w:t xml:space="preserve"> was made by Olson to pass Resolution 2017-10. The notion was seconded by Knight. Motion passed all </w:t>
      </w:r>
      <w:proofErr w:type="spellStart"/>
      <w:r w:rsidR="00D80BD5">
        <w:rPr>
          <w:rFonts w:eastAsia="Times New Roman" w:cs="Times New Roman"/>
          <w:szCs w:val="24"/>
        </w:rPr>
        <w:t>ayes</w:t>
      </w:r>
      <w:proofErr w:type="spellEnd"/>
      <w:r w:rsidR="00D80BD5">
        <w:rPr>
          <w:rFonts w:eastAsia="Times New Roman" w:cs="Times New Roman"/>
          <w:szCs w:val="24"/>
        </w:rPr>
        <w:t>.</w:t>
      </w:r>
    </w:p>
    <w:p w:rsidR="00D80BD5" w:rsidRDefault="00D80BD5" w:rsidP="00BB6FE7">
      <w:pPr>
        <w:tabs>
          <w:tab w:val="left" w:pos="1845"/>
        </w:tabs>
        <w:jc w:val="left"/>
        <w:rPr>
          <w:rFonts w:eastAsia="Times New Roman" w:cs="Times New Roman"/>
          <w:szCs w:val="24"/>
        </w:rPr>
      </w:pPr>
    </w:p>
    <w:p w:rsidR="00B027E4" w:rsidRPr="0037746A" w:rsidRDefault="00D95605" w:rsidP="00BB6FE7">
      <w:pPr>
        <w:tabs>
          <w:tab w:val="left" w:pos="1845"/>
        </w:tabs>
        <w:jc w:val="left"/>
        <w:rPr>
          <w:rFonts w:eastAsia="Times New Roman" w:cs="Times New Roman"/>
          <w:szCs w:val="24"/>
        </w:rPr>
      </w:pPr>
      <w:r w:rsidRPr="00D95605">
        <w:rPr>
          <w:rFonts w:eastAsia="Times New Roman" w:cs="Times New Roman"/>
          <w:szCs w:val="24"/>
        </w:rPr>
        <w:t xml:space="preserve">Upcoming Dates: </w:t>
      </w:r>
      <w:r w:rsidRPr="00D95605">
        <w:rPr>
          <w:rFonts w:eastAsia="Times New Roman" w:cs="Times New Roman"/>
          <w:b/>
          <w:sz w:val="22"/>
        </w:rPr>
        <w:t xml:space="preserve">  </w:t>
      </w:r>
      <w:r w:rsidR="00B027E4">
        <w:rPr>
          <w:rFonts w:eastAsia="Times New Roman" w:cs="Times New Roman"/>
          <w:b/>
          <w:sz w:val="22"/>
        </w:rPr>
        <w:tab/>
      </w:r>
      <w:r w:rsidR="00E158AA">
        <w:rPr>
          <w:rFonts w:eastAsia="Times New Roman" w:cs="Times New Roman"/>
          <w:szCs w:val="24"/>
        </w:rPr>
        <w:t>July 19 at 6pm Board of Review Meeting</w:t>
      </w:r>
    </w:p>
    <w:p w:rsidR="00A960EC" w:rsidRDefault="00B027E4" w:rsidP="00BB6FE7">
      <w:pPr>
        <w:tabs>
          <w:tab w:val="left" w:pos="1845"/>
        </w:tabs>
        <w:jc w:val="left"/>
        <w:rPr>
          <w:rFonts w:eastAsia="Times New Roman" w:cs="Times New Roman"/>
          <w:szCs w:val="24"/>
        </w:rPr>
      </w:pPr>
      <w:r>
        <w:rPr>
          <w:rFonts w:eastAsia="Times New Roman" w:cs="Times New Roman"/>
          <w:b/>
          <w:sz w:val="22"/>
        </w:rPr>
        <w:tab/>
      </w:r>
      <w:r>
        <w:rPr>
          <w:rFonts w:eastAsia="Times New Roman" w:cs="Times New Roman"/>
          <w:b/>
          <w:sz w:val="22"/>
        </w:rPr>
        <w:tab/>
      </w:r>
      <w:r w:rsidR="00E158AA">
        <w:rPr>
          <w:rFonts w:eastAsia="Times New Roman" w:cs="Times New Roman"/>
          <w:szCs w:val="24"/>
        </w:rPr>
        <w:t>August 9</w:t>
      </w:r>
      <w:r w:rsidR="00BB6FE7" w:rsidRPr="00BB6FE7">
        <w:rPr>
          <w:rFonts w:eastAsia="Times New Roman" w:cs="Times New Roman"/>
          <w:szCs w:val="24"/>
        </w:rPr>
        <w:t>, 2017 –</w:t>
      </w:r>
      <w:r>
        <w:rPr>
          <w:rFonts w:eastAsia="Times New Roman" w:cs="Times New Roman"/>
          <w:szCs w:val="24"/>
        </w:rPr>
        <w:t xml:space="preserve"> Township Board M</w:t>
      </w:r>
      <w:r w:rsidR="00BB6FE7" w:rsidRPr="00BB6FE7">
        <w:rPr>
          <w:rFonts w:eastAsia="Times New Roman" w:cs="Times New Roman"/>
          <w:szCs w:val="24"/>
        </w:rPr>
        <w:t>eeting 7pm</w:t>
      </w:r>
    </w:p>
    <w:p w:rsidR="00E158AA" w:rsidRDefault="00E158AA" w:rsidP="00BB6FE7">
      <w:pPr>
        <w:tabs>
          <w:tab w:val="left" w:pos="1845"/>
        </w:tabs>
        <w:jc w:val="left"/>
        <w:rPr>
          <w:rFonts w:eastAsia="Times New Roman" w:cs="Times New Roman"/>
          <w:szCs w:val="24"/>
        </w:rPr>
      </w:pPr>
      <w:r>
        <w:rPr>
          <w:rFonts w:eastAsia="Times New Roman" w:cs="Times New Roman"/>
          <w:szCs w:val="24"/>
        </w:rPr>
        <w:tab/>
      </w:r>
      <w:r>
        <w:rPr>
          <w:rFonts w:eastAsia="Times New Roman" w:cs="Times New Roman"/>
          <w:szCs w:val="24"/>
        </w:rPr>
        <w:tab/>
      </w:r>
      <w:r>
        <w:rPr>
          <w:rFonts w:eastAsia="Times New Roman" w:cs="Times New Roman"/>
          <w:szCs w:val="24"/>
        </w:rPr>
        <w:tab/>
      </w:r>
    </w:p>
    <w:p w:rsidR="00EA3E1C" w:rsidRPr="00BB6FE7" w:rsidRDefault="00D80BD5" w:rsidP="00BB6FE7">
      <w:pPr>
        <w:tabs>
          <w:tab w:val="left" w:pos="1845"/>
        </w:tabs>
        <w:jc w:val="left"/>
        <w:rPr>
          <w:rFonts w:eastAsia="Times New Roman" w:cs="Times New Roman"/>
          <w:szCs w:val="24"/>
        </w:rPr>
      </w:pPr>
      <w:r>
        <w:rPr>
          <w:rFonts w:eastAsia="Times New Roman" w:cs="Times New Roman"/>
          <w:szCs w:val="24"/>
        </w:rPr>
        <w:t xml:space="preserve">Knight made the motion to adjourn at 9:10 pm. Seconded by Bass. Motion passed all </w:t>
      </w:r>
      <w:proofErr w:type="spellStart"/>
      <w:r>
        <w:rPr>
          <w:rFonts w:eastAsia="Times New Roman" w:cs="Times New Roman"/>
          <w:szCs w:val="24"/>
        </w:rPr>
        <w:t>ayes</w:t>
      </w:r>
      <w:proofErr w:type="spellEnd"/>
      <w:r>
        <w:rPr>
          <w:rFonts w:eastAsia="Times New Roman" w:cs="Times New Roman"/>
          <w:szCs w:val="24"/>
        </w:rPr>
        <w:t>.</w:t>
      </w:r>
      <w:r w:rsidR="00EA3E1C">
        <w:rPr>
          <w:rFonts w:eastAsia="Times New Roman" w:cs="Times New Roman"/>
          <w:szCs w:val="24"/>
        </w:rPr>
        <w:tab/>
      </w:r>
      <w:r w:rsidR="00EA3E1C">
        <w:rPr>
          <w:rFonts w:eastAsia="Times New Roman" w:cs="Times New Roman"/>
          <w:szCs w:val="24"/>
        </w:rPr>
        <w:tab/>
      </w:r>
    </w:p>
    <w:p w:rsidR="00D95605" w:rsidRPr="00D95605" w:rsidRDefault="002210BE" w:rsidP="00D95605">
      <w:pPr>
        <w:tabs>
          <w:tab w:val="left" w:pos="1845"/>
        </w:tabs>
        <w:rPr>
          <w:rFonts w:eastAsia="Times New Roman" w:cs="Times New Roman"/>
          <w:sz w:val="22"/>
        </w:rPr>
      </w:pPr>
      <w:bookmarkStart w:id="0" w:name="_GoBack"/>
      <w:bookmarkEnd w:id="0"/>
      <w:r>
        <w:rPr>
          <w:rFonts w:eastAsia="Times New Roman" w:cs="Times New Roman"/>
          <w:sz w:val="22"/>
        </w:rPr>
        <w:t xml:space="preserve"> </w:t>
      </w:r>
    </w:p>
    <w:p w:rsidR="00D95605" w:rsidRPr="00D95605" w:rsidRDefault="0009148C" w:rsidP="00D95605">
      <w:pPr>
        <w:tabs>
          <w:tab w:val="left" w:pos="1845"/>
        </w:tabs>
        <w:jc w:val="left"/>
        <w:rPr>
          <w:rFonts w:eastAsia="Times New Roman" w:cs="Times New Roman"/>
          <w:sz w:val="22"/>
        </w:rPr>
      </w:pPr>
      <w:r>
        <w:rPr>
          <w:rFonts w:eastAsia="Times New Roman" w:cs="Times New Roman"/>
          <w:sz w:val="22"/>
        </w:rPr>
        <w:lastRenderedPageBreak/>
        <w:t xml:space="preserve"> </w:t>
      </w:r>
    </w:p>
    <w:sectPr w:rsidR="00D95605" w:rsidRPr="00D95605" w:rsidSect="00D95605">
      <w:pgSz w:w="12240" w:h="15840"/>
      <w:pgMar w:top="1008" w:right="1440" w:bottom="1008"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6C4C"/>
    <w:rsid w:val="0007574F"/>
    <w:rsid w:val="00076F98"/>
    <w:rsid w:val="0009148C"/>
    <w:rsid w:val="000B5257"/>
    <w:rsid w:val="000F201B"/>
    <w:rsid w:val="00142C40"/>
    <w:rsid w:val="001463B8"/>
    <w:rsid w:val="001709F9"/>
    <w:rsid w:val="001F2A78"/>
    <w:rsid w:val="00203661"/>
    <w:rsid w:val="002210BE"/>
    <w:rsid w:val="00267939"/>
    <w:rsid w:val="002922EE"/>
    <w:rsid w:val="003423C2"/>
    <w:rsid w:val="003477AC"/>
    <w:rsid w:val="003559A6"/>
    <w:rsid w:val="003672ED"/>
    <w:rsid w:val="0037746A"/>
    <w:rsid w:val="0039647D"/>
    <w:rsid w:val="0045781D"/>
    <w:rsid w:val="00460652"/>
    <w:rsid w:val="004C796D"/>
    <w:rsid w:val="00544EE9"/>
    <w:rsid w:val="00557949"/>
    <w:rsid w:val="00590C36"/>
    <w:rsid w:val="00645DD7"/>
    <w:rsid w:val="00682D28"/>
    <w:rsid w:val="006A33D0"/>
    <w:rsid w:val="006C4CA2"/>
    <w:rsid w:val="006E3DCC"/>
    <w:rsid w:val="00747989"/>
    <w:rsid w:val="00765F6F"/>
    <w:rsid w:val="00781373"/>
    <w:rsid w:val="0080479F"/>
    <w:rsid w:val="00854F37"/>
    <w:rsid w:val="008C2E0E"/>
    <w:rsid w:val="00953783"/>
    <w:rsid w:val="009B6C85"/>
    <w:rsid w:val="00A46C4C"/>
    <w:rsid w:val="00A83058"/>
    <w:rsid w:val="00A960EC"/>
    <w:rsid w:val="00B027E4"/>
    <w:rsid w:val="00B03456"/>
    <w:rsid w:val="00B04A9C"/>
    <w:rsid w:val="00B64626"/>
    <w:rsid w:val="00B95395"/>
    <w:rsid w:val="00BB4E80"/>
    <w:rsid w:val="00BB6FE7"/>
    <w:rsid w:val="00BD3C52"/>
    <w:rsid w:val="00CE43E0"/>
    <w:rsid w:val="00D07BF7"/>
    <w:rsid w:val="00D80BD5"/>
    <w:rsid w:val="00D8165B"/>
    <w:rsid w:val="00D95605"/>
    <w:rsid w:val="00E158AA"/>
    <w:rsid w:val="00EA3E1C"/>
    <w:rsid w:val="00F15365"/>
    <w:rsid w:val="00F411D5"/>
    <w:rsid w:val="00FD613F"/>
    <w:rsid w:val="00FF55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2E0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4C"/>
    <w:rPr>
      <w:rFonts w:ascii="Tahoma" w:hAnsi="Tahoma" w:cs="Tahoma"/>
      <w:sz w:val="16"/>
      <w:szCs w:val="16"/>
    </w:rPr>
  </w:style>
  <w:style w:type="character" w:customStyle="1" w:styleId="BalloonTextChar">
    <w:name w:val="Balloon Text Char"/>
    <w:basedOn w:val="DefaultParagraphFont"/>
    <w:link w:val="BalloonText"/>
    <w:uiPriority w:val="99"/>
    <w:semiHidden/>
    <w:rsid w:val="00A46C4C"/>
    <w:rPr>
      <w:rFonts w:ascii="Tahoma" w:hAnsi="Tahoma" w:cs="Tahoma"/>
      <w:sz w:val="16"/>
      <w:szCs w:val="16"/>
    </w:rPr>
  </w:style>
  <w:style w:type="character" w:styleId="Hyperlink">
    <w:name w:val="Hyperlink"/>
    <w:basedOn w:val="DefaultParagraphFont"/>
    <w:uiPriority w:val="99"/>
    <w:unhideWhenUsed/>
    <w:rsid w:val="00203661"/>
    <w:rPr>
      <w:color w:val="0000FF" w:themeColor="hyperlink"/>
      <w:u w:val="single"/>
    </w:rPr>
  </w:style>
  <w:style w:type="paragraph" w:customStyle="1" w:styleId="ParaAttribute1">
    <w:name w:val="ParaAttribute1"/>
    <w:rsid w:val="006A33D0"/>
    <w:pPr>
      <w:jc w:val="left"/>
    </w:pPr>
    <w:rPr>
      <w:rFonts w:eastAsia="Batang" w:cs="Times New Roman"/>
      <w:sz w:val="20"/>
      <w:szCs w:val="20"/>
    </w:rPr>
  </w:style>
  <w:style w:type="character" w:customStyle="1" w:styleId="CharAttribute1">
    <w:name w:val="CharAttribute1"/>
    <w:rsid w:val="006A33D0"/>
    <w:rPr>
      <w:rFonts w:ascii="Times New Roman" w:eastAsia="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C4C"/>
    <w:rPr>
      <w:rFonts w:ascii="Tahoma" w:hAnsi="Tahoma" w:cs="Tahoma"/>
      <w:sz w:val="16"/>
      <w:szCs w:val="16"/>
    </w:rPr>
  </w:style>
  <w:style w:type="character" w:customStyle="1" w:styleId="BalloonTextChar">
    <w:name w:val="Balloon Text Char"/>
    <w:basedOn w:val="DefaultParagraphFont"/>
    <w:link w:val="BalloonText"/>
    <w:uiPriority w:val="99"/>
    <w:semiHidden/>
    <w:rsid w:val="00A46C4C"/>
    <w:rPr>
      <w:rFonts w:ascii="Tahoma" w:hAnsi="Tahoma" w:cs="Tahoma"/>
      <w:sz w:val="16"/>
      <w:szCs w:val="16"/>
    </w:rPr>
  </w:style>
  <w:style w:type="character" w:styleId="Hyperlink">
    <w:name w:val="Hyperlink"/>
    <w:basedOn w:val="DefaultParagraphFont"/>
    <w:uiPriority w:val="99"/>
    <w:unhideWhenUsed/>
    <w:rsid w:val="0020366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analex.com" TargetMode="External"/><Relationship Id="rId5" Type="http://schemas.openxmlformats.org/officeDocument/2006/relationships/hyperlink" Target="http://www.Barrycountyhopehouse.com" TargetMode="External"/><Relationship Id="rId4" Type="http://schemas.openxmlformats.org/officeDocument/2006/relationships/image" Target="media/image1.png"/><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696</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dc:creator>
  <cp:lastModifiedBy>Township</cp:lastModifiedBy>
  <cp:revision>6</cp:revision>
  <cp:lastPrinted>2017-07-12T20:45:00Z</cp:lastPrinted>
  <dcterms:created xsi:type="dcterms:W3CDTF">2017-07-13T17:22:00Z</dcterms:created>
  <dcterms:modified xsi:type="dcterms:W3CDTF">2017-07-20T00:41:00Z</dcterms:modified>
</cp:coreProperties>
</file>